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C3BC" w14:textId="77777777" w:rsidR="00A17D50" w:rsidRDefault="00000000">
      <w:pPr>
        <w:pStyle w:val="Kop1"/>
        <w:numPr>
          <w:ilvl w:val="0"/>
          <w:numId w:val="0"/>
        </w:numPr>
        <w:rPr>
          <w:rFonts w:ascii="Tahoma" w:hAnsi="Tahoma"/>
        </w:rPr>
      </w:pPr>
      <w:r>
        <w:rPr>
          <w:noProof/>
        </w:rPr>
        <mc:AlternateContent>
          <mc:Choice Requires="wps">
            <w:drawing>
              <wp:anchor distT="0" distB="0" distL="0" distR="0" simplePos="0" relativeHeight="5" behindDoc="0" locked="0" layoutInCell="0" allowOverlap="1" wp14:anchorId="6CE1DD29" wp14:editId="2FEE6016">
                <wp:simplePos x="0" y="0"/>
                <wp:positionH relativeFrom="column">
                  <wp:posOffset>3950335</wp:posOffset>
                </wp:positionH>
                <wp:positionV relativeFrom="paragraph">
                  <wp:posOffset>-64770</wp:posOffset>
                </wp:positionV>
                <wp:extent cx="1828800" cy="1009650"/>
                <wp:effectExtent l="0" t="0" r="0" b="0"/>
                <wp:wrapNone/>
                <wp:docPr id="1" name="Tekstvak 1"/>
                <wp:cNvGraphicFramePr/>
                <a:graphic xmlns:a="http://schemas.openxmlformats.org/drawingml/2006/main">
                  <a:graphicData uri="http://schemas.microsoft.com/office/word/2010/wordprocessingShape">
                    <wps:wsp>
                      <wps:cNvSpPr/>
                      <wps:spPr>
                        <a:xfrm>
                          <a:off x="0" y="0"/>
                          <a:ext cx="1828800" cy="1009800"/>
                        </a:xfrm>
                        <a:prstGeom prst="rect">
                          <a:avLst/>
                        </a:prstGeom>
                        <a:solidFill>
                          <a:schemeClr val="lt1"/>
                        </a:solidFill>
                        <a:ln w="6350">
                          <a:noFill/>
                        </a:ln>
                      </wps:spPr>
                      <wps:style>
                        <a:lnRef idx="0">
                          <a:schemeClr val="accent1"/>
                        </a:lnRef>
                        <a:fillRef idx="0">
                          <a:schemeClr val="accent1"/>
                        </a:fillRef>
                        <a:effectRef idx="0">
                          <a:schemeClr val="accent1"/>
                        </a:effectRef>
                        <a:fontRef idx="minor"/>
                      </wps:style>
                      <wps:txbx>
                        <w:txbxContent>
                          <w:p w14:paraId="498D8A39" w14:textId="77777777" w:rsidR="00A17D50" w:rsidRDefault="00A17D50">
                            <w:pPr>
                              <w:pStyle w:val="Frame-inhoud"/>
                              <w:rPr>
                                <w:color w:val="000000"/>
                              </w:rPr>
                            </w:pPr>
                          </w:p>
                        </w:txbxContent>
                      </wps:txbx>
                      <wps:bodyPr anchor="t">
                        <a:prstTxWarp prst="textNoShape">
                          <a:avLst/>
                        </a:prstTxWarp>
                        <a:noAutofit/>
                      </wps:bodyPr>
                    </wps:wsp>
                  </a:graphicData>
                </a:graphic>
              </wp:anchor>
            </w:drawing>
          </mc:Choice>
          <mc:Fallback>
            <w:pict>
              <v:rect w14:anchorId="6CE1DD29" id="Tekstvak 1" o:spid="_x0000_s1026" style="position:absolute;margin-left:311.05pt;margin-top:-5.1pt;width:2in;height:79.5pt;z-index: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aQ3gEAADUEAAAOAAAAZHJzL2Uyb0RvYy54bWysU8Fu2zAMvQ/YPwi6L7YzrMiMOMWworsM&#10;XbF26FmRqViALAqSGjt/P0p2na7dpcMuMmmRj+R71PZy7A07gg8abcOrVckZWImttoeG/7q//rDh&#10;LERhW2HQQsNPEPjl7v277eBqWGOHpgXPCMSGenAN72J0dVEE2UEvwgodWLpU6HsRyfWHovViIPTe&#10;FOuyvCgG9K3zKCEE+ns1XfJdxlcKZPyhVIDITMOpt5hPn899OovdVtQHL1yn5dyG+IcueqEtFV2g&#10;rkQU7NHrV1C9lh4DqriS2BeolJaQZ6BpqvLFNHedcJBnIXKCW2gK/w9W3hzv3K0nGgYX6kBmmmJU&#10;vk9f6o+NmazTQhaMkUn6WW3Wm01JnEq6q8ryc3IIpzinOx/iN8CeJaPhntTIJInj9xCn0KeQVC2g&#10;0e21NiY7aQPgq/HsKEg7E6sZ/I8oY9nQ8IuPn8oMbDGlT8jGUi/nobIVTwYSuLE/QTHd5tn+Uk1I&#10;CXapmKNTlCLwtyTO8SkV8i6+JXnJyJXRxiW51xZ9ZuPZUMmM436cldxje7r1TFjZIa37xHsi+358&#10;EN7NikQS8waf1kzUL4SZYlN9i18eIyqdVUulJvyZYdrNrPv8jtLyP/dz1Pm1734DAAD//wMAUEsD&#10;BBQABgAIAAAAIQC2J5E/3gAAAAsBAAAPAAAAZHJzL2Rvd25yZXYueG1sTI/BTsMwDIbvSLxDZCRu&#10;W9IKRleaTtMkbnBgY+KaNaapaJyqybrC02NOcLT96ff3V5vZ92LCMXaBNGRLBQKpCbajVsPb4WlR&#10;gIjJkDV9INTwhRE29fVVZUobLvSK0z61gkMolkaDS2kopYyNQ2/iMgxIfPsIozeJx7GVdjQXDve9&#10;zJVaSW864g/ODLhz2Hzuz14DHo5p+/KwK57v3ff07rN5HY5O69ubefsIIuGc/mD41Wd1qNnpFM5k&#10;o+g1rPI8Y1TDIlM5CCbWmeLNidG7ogBZV/J/h/oHAAD//wMAUEsBAi0AFAAGAAgAAAAhALaDOJL+&#10;AAAA4QEAABMAAAAAAAAAAAAAAAAAAAAAAFtDb250ZW50X1R5cGVzXS54bWxQSwECLQAUAAYACAAA&#10;ACEAOP0h/9YAAACUAQAACwAAAAAAAAAAAAAAAAAvAQAAX3JlbHMvLnJlbHNQSwECLQAUAAYACAAA&#10;ACEA3hQGkN4BAAA1BAAADgAAAAAAAAAAAAAAAAAuAgAAZHJzL2Uyb0RvYy54bWxQSwECLQAUAAYA&#10;CAAAACEAtieRP94AAAALAQAADwAAAAAAAAAAAAAAAAA4BAAAZHJzL2Rvd25yZXYueG1sUEsFBgAA&#10;AAAEAAQA8wAAAEMFAAAAAA==&#10;" o:allowincell="f" fillcolor="white [3201]" stroked="f" strokeweight=".5pt">
                <v:textbox>
                  <w:txbxContent>
                    <w:p w14:paraId="498D8A39" w14:textId="77777777" w:rsidR="00A17D50" w:rsidRDefault="00A17D50">
                      <w:pPr>
                        <w:pStyle w:val="Frame-inhoud"/>
                        <w:rPr>
                          <w:color w:val="000000"/>
                        </w:rPr>
                      </w:pPr>
                    </w:p>
                  </w:txbxContent>
                </v:textbox>
              </v:rect>
            </w:pict>
          </mc:Fallback>
        </mc:AlternateContent>
      </w:r>
      <w:r>
        <w:rPr>
          <w:noProof/>
        </w:rPr>
        <w:drawing>
          <wp:anchor distT="0" distB="0" distL="114300" distR="0" simplePos="0" relativeHeight="7" behindDoc="0" locked="0" layoutInCell="0" allowOverlap="1" wp14:anchorId="66E8FEF0" wp14:editId="138919F4">
            <wp:simplePos x="0" y="0"/>
            <wp:positionH relativeFrom="margin">
              <wp:align>right</wp:align>
            </wp:positionH>
            <wp:positionV relativeFrom="paragraph">
              <wp:posOffset>5080</wp:posOffset>
            </wp:positionV>
            <wp:extent cx="1480820" cy="1689735"/>
            <wp:effectExtent l="0" t="0" r="0" b="0"/>
            <wp:wrapTight wrapText="bothSides">
              <wp:wrapPolygon edited="0">
                <wp:start x="-27" y="0"/>
                <wp:lineTo x="-27" y="19215"/>
                <wp:lineTo x="2199" y="19703"/>
                <wp:lineTo x="2199" y="21407"/>
                <wp:lineTo x="5251" y="21407"/>
                <wp:lineTo x="14977" y="21407"/>
                <wp:lineTo x="19984" y="21407"/>
                <wp:lineTo x="19701" y="19944"/>
                <wp:lineTo x="21368" y="19215"/>
                <wp:lineTo x="21368" y="0"/>
                <wp:lineTo x="-27" y="0"/>
              </wp:wrapPolygon>
            </wp:wrapTight>
            <wp:docPr id="3" name="Afbeelding 4" descr="VDH logo-f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4" descr="VDH logo-fc-C.png"/>
                    <pic:cNvPicPr>
                      <a:picLocks noChangeAspect="1" noChangeArrowheads="1"/>
                    </pic:cNvPicPr>
                  </pic:nvPicPr>
                  <pic:blipFill>
                    <a:blip r:embed="rId8"/>
                    <a:stretch>
                      <a:fillRect/>
                    </a:stretch>
                  </pic:blipFill>
                  <pic:spPr bwMode="auto">
                    <a:xfrm>
                      <a:off x="0" y="0"/>
                      <a:ext cx="1480820" cy="1689735"/>
                    </a:xfrm>
                    <a:prstGeom prst="rect">
                      <a:avLst/>
                    </a:prstGeom>
                  </pic:spPr>
                </pic:pic>
              </a:graphicData>
            </a:graphic>
          </wp:anchor>
        </w:drawing>
      </w:r>
      <w:r>
        <w:rPr>
          <w:rFonts w:ascii="Tahoma" w:hAnsi="Tahoma" w:cs="Tahoma"/>
        </w:rPr>
        <w:t>Vereniging Dorpsbelang Hees</w:t>
      </w:r>
    </w:p>
    <w:p w14:paraId="12C2CB62" w14:textId="77777777" w:rsidR="00A17D50" w:rsidRDefault="00000000">
      <w:pPr>
        <w:pStyle w:val="Koptekst"/>
        <w:rPr>
          <w:rFonts w:ascii="Tahoma" w:hAnsi="Tahoma"/>
          <w:sz w:val="28"/>
          <w:szCs w:val="28"/>
        </w:rPr>
      </w:pPr>
      <w:r>
        <w:rPr>
          <w:rFonts w:ascii="Tahoma" w:hAnsi="Tahoma" w:cs="Tahoma"/>
          <w:sz w:val="28"/>
          <w:szCs w:val="28"/>
          <w:lang w:val="nl-NL"/>
        </w:rPr>
        <w:t>Uranusstraat 30D</w:t>
      </w:r>
    </w:p>
    <w:p w14:paraId="56011809" w14:textId="77777777" w:rsidR="00A17D50" w:rsidRDefault="00000000">
      <w:pPr>
        <w:pStyle w:val="Koptekst"/>
        <w:rPr>
          <w:rFonts w:ascii="Tahoma" w:hAnsi="Tahoma"/>
          <w:sz w:val="28"/>
          <w:szCs w:val="28"/>
        </w:rPr>
      </w:pPr>
      <w:r>
        <w:rPr>
          <w:rFonts w:ascii="Tahoma" w:hAnsi="Tahoma" w:cs="Tahoma"/>
          <w:sz w:val="28"/>
          <w:szCs w:val="28"/>
          <w:lang w:val="de-DE"/>
        </w:rPr>
        <w:t>6543XS</w:t>
      </w:r>
      <w:r>
        <w:rPr>
          <w:rFonts w:ascii="Tahoma" w:hAnsi="Tahoma" w:cs="Tahoma"/>
          <w:sz w:val="28"/>
          <w:szCs w:val="28"/>
        </w:rPr>
        <w:t xml:space="preserve"> Nijmegen</w:t>
      </w:r>
    </w:p>
    <w:p w14:paraId="0303FC45" w14:textId="77777777" w:rsidR="00A17D50" w:rsidRDefault="00000000">
      <w:pPr>
        <w:pStyle w:val="Koptekst"/>
        <w:rPr>
          <w:rFonts w:ascii="Tahoma" w:hAnsi="Tahoma"/>
          <w:sz w:val="28"/>
          <w:szCs w:val="28"/>
        </w:rPr>
      </w:pPr>
      <w:r>
        <w:rPr>
          <w:rFonts w:ascii="Tahoma" w:hAnsi="Tahoma" w:cs="Tahoma"/>
          <w:sz w:val="28"/>
          <w:szCs w:val="28"/>
          <w:lang w:val="fr-FR"/>
        </w:rPr>
        <w:t>E-mail: secretariaat@dorpsbelanghees.nl</w:t>
      </w:r>
    </w:p>
    <w:p w14:paraId="4AF1A53A" w14:textId="77777777" w:rsidR="00A17D50" w:rsidRDefault="00A17D50">
      <w:pPr>
        <w:tabs>
          <w:tab w:val="left" w:pos="4960"/>
        </w:tabs>
        <w:spacing w:after="0"/>
        <w:rPr>
          <w:rFonts w:ascii="Tahoma" w:hAnsi="Tahoma" w:cs="Tahoma"/>
          <w:sz w:val="28"/>
          <w:szCs w:val="28"/>
          <w:lang w:val="de-DE"/>
        </w:rPr>
      </w:pPr>
    </w:p>
    <w:p w14:paraId="335C8AD3" w14:textId="77777777" w:rsidR="00A17D50" w:rsidRDefault="00000000">
      <w:pPr>
        <w:pStyle w:val="Titel"/>
        <w:rPr>
          <w:rFonts w:ascii="Tahoma" w:hAnsi="Tahoma"/>
          <w:sz w:val="28"/>
          <w:szCs w:val="28"/>
        </w:rPr>
      </w:pPr>
      <w:r>
        <w:rPr>
          <w:rFonts w:ascii="Tahoma" w:hAnsi="Tahoma" w:cs="Tahoma"/>
          <w:sz w:val="28"/>
          <w:szCs w:val="28"/>
        </w:rPr>
        <w:t xml:space="preserve">Concept-agenda bestuursvergadering VDH </w:t>
      </w:r>
    </w:p>
    <w:p w14:paraId="00468896" w14:textId="77777777" w:rsidR="00A17D50" w:rsidRDefault="00A17D50">
      <w:pPr>
        <w:pStyle w:val="Titel"/>
        <w:rPr>
          <w:rFonts w:ascii="Tahoma" w:hAnsi="Tahoma" w:cs="Tahoma"/>
          <w:sz w:val="28"/>
          <w:szCs w:val="28"/>
        </w:rPr>
      </w:pPr>
    </w:p>
    <w:p w14:paraId="2CF2A45B" w14:textId="77777777" w:rsidR="00A17D50" w:rsidRDefault="00000000">
      <w:pPr>
        <w:pStyle w:val="Titel"/>
        <w:rPr>
          <w:rFonts w:ascii="Tahoma" w:hAnsi="Tahoma"/>
          <w:sz w:val="28"/>
          <w:szCs w:val="28"/>
        </w:rPr>
      </w:pPr>
      <w:r>
        <w:rPr>
          <w:rFonts w:ascii="Tahoma" w:hAnsi="Tahoma" w:cs="Tahoma"/>
          <w:sz w:val="28"/>
          <w:szCs w:val="28"/>
        </w:rPr>
        <w:t>Datum/tijd:</w:t>
      </w:r>
      <w:r>
        <w:rPr>
          <w:rFonts w:ascii="Tahoma" w:hAnsi="Tahoma" w:cs="Tahoma"/>
          <w:sz w:val="28"/>
          <w:szCs w:val="28"/>
        </w:rPr>
        <w:tab/>
        <w:t>2025-10-30/9.30 uur</w:t>
      </w:r>
      <w:r>
        <w:rPr>
          <w:rFonts w:ascii="Tahoma" w:hAnsi="Tahoma" w:cs="Tahoma"/>
          <w:sz w:val="28"/>
          <w:szCs w:val="28"/>
        </w:rPr>
        <w:tab/>
      </w:r>
    </w:p>
    <w:p w14:paraId="739803EF" w14:textId="77777777" w:rsidR="00A17D50" w:rsidRDefault="00000000">
      <w:pPr>
        <w:spacing w:after="0"/>
        <w:rPr>
          <w:rFonts w:ascii="Tahoma" w:hAnsi="Tahoma"/>
          <w:sz w:val="28"/>
          <w:szCs w:val="28"/>
        </w:rPr>
      </w:pPr>
      <w:r>
        <w:rPr>
          <w:rFonts w:ascii="Tahoma" w:hAnsi="Tahoma" w:cs="Tahoma"/>
          <w:b/>
          <w:bCs/>
          <w:sz w:val="28"/>
          <w:szCs w:val="28"/>
        </w:rPr>
        <w:t>Locatie:</w:t>
      </w:r>
      <w:r>
        <w:rPr>
          <w:rFonts w:ascii="Tahoma" w:hAnsi="Tahoma" w:cs="Tahoma"/>
          <w:b/>
          <w:bCs/>
          <w:sz w:val="28"/>
          <w:szCs w:val="28"/>
        </w:rPr>
        <w:tab/>
      </w:r>
      <w:r>
        <w:rPr>
          <w:rFonts w:ascii="Tahoma" w:hAnsi="Tahoma" w:cs="Tahoma"/>
          <w:b/>
          <w:bCs/>
          <w:sz w:val="28"/>
          <w:szCs w:val="28"/>
        </w:rPr>
        <w:tab/>
        <w:t xml:space="preserve">Bij Hermien </w:t>
      </w:r>
    </w:p>
    <w:p w14:paraId="29DBDDFD" w14:textId="4F7C1906" w:rsidR="00A17D50" w:rsidRDefault="00000000">
      <w:pPr>
        <w:pStyle w:val="Titel"/>
        <w:ind w:left="2124" w:hanging="2124"/>
        <w:rPr>
          <w:rFonts w:ascii="Tahoma" w:hAnsi="Tahoma"/>
          <w:sz w:val="28"/>
          <w:szCs w:val="28"/>
        </w:rPr>
      </w:pPr>
      <w:r>
        <w:rPr>
          <w:rFonts w:ascii="Tahoma" w:hAnsi="Tahoma" w:cs="Tahoma"/>
          <w:sz w:val="28"/>
          <w:szCs w:val="28"/>
        </w:rPr>
        <w:t xml:space="preserve">Aanwezig: </w:t>
      </w:r>
      <w:r>
        <w:rPr>
          <w:rFonts w:ascii="Tahoma" w:hAnsi="Tahoma" w:cs="Tahoma"/>
          <w:sz w:val="28"/>
          <w:szCs w:val="28"/>
        </w:rPr>
        <w:tab/>
      </w:r>
      <w:r w:rsidR="00266FA2">
        <w:rPr>
          <w:rFonts w:ascii="Tahoma" w:hAnsi="Tahoma" w:cs="Tahoma"/>
          <w:sz w:val="28"/>
          <w:szCs w:val="28"/>
        </w:rPr>
        <w:t xml:space="preserve">Hermien, Maarten, </w:t>
      </w:r>
      <w:r w:rsidR="00BF1F32">
        <w:rPr>
          <w:rFonts w:ascii="Tahoma" w:hAnsi="Tahoma" w:cs="Tahoma"/>
          <w:sz w:val="28"/>
          <w:szCs w:val="28"/>
        </w:rPr>
        <w:t>Marjon</w:t>
      </w:r>
      <w:r w:rsidR="00266FA2">
        <w:rPr>
          <w:rFonts w:ascii="Tahoma" w:hAnsi="Tahoma" w:cs="Tahoma"/>
          <w:sz w:val="28"/>
          <w:szCs w:val="28"/>
        </w:rPr>
        <w:t>, Rogier, Toon, Yvonne (notulen)</w:t>
      </w:r>
    </w:p>
    <w:p w14:paraId="72DFF79E" w14:textId="77777777" w:rsidR="00A17D50" w:rsidRDefault="00000000">
      <w:pPr>
        <w:pStyle w:val="Titel"/>
        <w:rPr>
          <w:rFonts w:ascii="Tahoma" w:hAnsi="Tahoma"/>
          <w:sz w:val="28"/>
          <w:szCs w:val="28"/>
        </w:rPr>
      </w:pPr>
      <w:r>
        <w:rPr>
          <w:rFonts w:ascii="Tahoma" w:hAnsi="Tahoma" w:cs="Tahoma"/>
          <w:sz w:val="28"/>
          <w:szCs w:val="28"/>
        </w:rPr>
        <w:t xml:space="preserve">Afgemeld: </w:t>
      </w:r>
      <w:r>
        <w:rPr>
          <w:rFonts w:ascii="Tahoma" w:hAnsi="Tahoma" w:cs="Tahoma"/>
          <w:sz w:val="28"/>
          <w:szCs w:val="28"/>
        </w:rPr>
        <w:tab/>
      </w:r>
    </w:p>
    <w:p w14:paraId="152B57E5" w14:textId="77777777" w:rsidR="00A17D50" w:rsidRDefault="00A17D50">
      <w:pPr>
        <w:spacing w:after="0"/>
        <w:rPr>
          <w:rFonts w:ascii="Tahoma" w:hAnsi="Tahoma" w:cs="Tahoma"/>
          <w:sz w:val="28"/>
          <w:szCs w:val="28"/>
        </w:rPr>
      </w:pPr>
    </w:p>
    <w:p w14:paraId="3AD7AA75" w14:textId="77777777" w:rsidR="00A17D50" w:rsidRDefault="00000000">
      <w:pPr>
        <w:pStyle w:val="Kop1"/>
        <w:numPr>
          <w:ilvl w:val="0"/>
          <w:numId w:val="3"/>
        </w:numPr>
        <w:rPr>
          <w:rFonts w:ascii="Tahoma" w:hAnsi="Tahoma" w:cs="Tahoma"/>
        </w:rPr>
      </w:pPr>
      <w:r>
        <w:rPr>
          <w:rFonts w:ascii="Tahoma" w:hAnsi="Tahoma" w:cs="Tahoma"/>
        </w:rPr>
        <w:t>Opening en welkom</w:t>
      </w:r>
    </w:p>
    <w:p w14:paraId="51105371" w14:textId="77777777" w:rsidR="00AA65C1" w:rsidRDefault="00AA65C1" w:rsidP="00AA65C1"/>
    <w:p w14:paraId="7EB3222B" w14:textId="52101634" w:rsidR="00A17D50" w:rsidRDefault="00000000" w:rsidP="00AA65C1">
      <w:pPr>
        <w:pStyle w:val="Kop3"/>
        <w:numPr>
          <w:ilvl w:val="0"/>
          <w:numId w:val="7"/>
        </w:numPr>
      </w:pPr>
      <w:r>
        <w:rPr>
          <w:rStyle w:val="Kop3Char"/>
          <w:rFonts w:ascii="Tahoma" w:hAnsi="Tahoma" w:cs="Tahoma"/>
          <w:sz w:val="28"/>
          <w:szCs w:val="28"/>
        </w:rPr>
        <w:t>Agenda vaststellen</w:t>
      </w:r>
      <w:r w:rsidR="00266FA2">
        <w:rPr>
          <w:rStyle w:val="Kop3Char"/>
          <w:rFonts w:ascii="Tahoma" w:hAnsi="Tahoma" w:cs="Tahoma"/>
          <w:sz w:val="28"/>
          <w:szCs w:val="28"/>
        </w:rPr>
        <w:t xml:space="preserve">: </w:t>
      </w:r>
      <w:r w:rsidR="00AA65C1">
        <w:rPr>
          <w:rStyle w:val="Kop3Char"/>
          <w:rFonts w:ascii="Tahoma" w:hAnsi="Tahoma" w:cs="Tahoma"/>
          <w:sz w:val="28"/>
          <w:szCs w:val="28"/>
        </w:rPr>
        <w:t>toevoegen</w:t>
      </w:r>
      <w:r w:rsidR="00266FA2">
        <w:rPr>
          <w:rStyle w:val="Kop3Char"/>
          <w:rFonts w:ascii="Tahoma" w:hAnsi="Tahoma" w:cs="Tahoma"/>
          <w:sz w:val="28"/>
          <w:szCs w:val="28"/>
        </w:rPr>
        <w:t xml:space="preserve"> werkgroep cultuur</w:t>
      </w:r>
      <w:r w:rsidR="00071466">
        <w:rPr>
          <w:rStyle w:val="Kop3Char"/>
          <w:rFonts w:ascii="Tahoma" w:hAnsi="Tahoma" w:cs="Tahoma"/>
          <w:sz w:val="28"/>
          <w:szCs w:val="28"/>
        </w:rPr>
        <w:t xml:space="preserve"> (zie 8B)</w:t>
      </w:r>
    </w:p>
    <w:p w14:paraId="6B663651" w14:textId="64461D43" w:rsidR="00AA65C1" w:rsidRDefault="00000000" w:rsidP="00266FA2">
      <w:pPr>
        <w:pStyle w:val="Kop3"/>
        <w:numPr>
          <w:ilvl w:val="0"/>
          <w:numId w:val="7"/>
        </w:numPr>
        <w:rPr>
          <w:rStyle w:val="Kop3Char"/>
          <w:rFonts w:ascii="Tahoma" w:hAnsi="Tahoma" w:cs="Tahoma"/>
          <w:sz w:val="28"/>
          <w:szCs w:val="28"/>
        </w:rPr>
      </w:pPr>
      <w:r w:rsidRPr="00AA65C1">
        <w:rPr>
          <w:rStyle w:val="Kop3Char"/>
          <w:rFonts w:ascii="Tahoma" w:hAnsi="Tahoma" w:cs="Tahoma"/>
          <w:sz w:val="28"/>
          <w:szCs w:val="28"/>
        </w:rPr>
        <w:t xml:space="preserve">Verslag vorige vergadering </w:t>
      </w:r>
      <w:r w:rsidR="00AA65C1" w:rsidRPr="00AA65C1">
        <w:rPr>
          <w:rStyle w:val="Kop3Char"/>
          <w:rFonts w:ascii="Tahoma" w:hAnsi="Tahoma" w:cs="Tahoma"/>
          <w:sz w:val="28"/>
          <w:szCs w:val="28"/>
        </w:rPr>
        <w:t>d.d. 21 augustus</w:t>
      </w:r>
      <w:r w:rsidRPr="00AA65C1">
        <w:rPr>
          <w:rStyle w:val="Kop3Char"/>
          <w:rFonts w:ascii="Tahoma" w:hAnsi="Tahoma" w:cs="Tahoma"/>
          <w:sz w:val="28"/>
          <w:szCs w:val="28"/>
        </w:rPr>
        <w:t xml:space="preserve"> 2025</w:t>
      </w:r>
      <w:r w:rsidR="00AA65C1" w:rsidRPr="00AA65C1">
        <w:rPr>
          <w:rStyle w:val="Kop3Char"/>
          <w:rFonts w:ascii="Tahoma" w:hAnsi="Tahoma" w:cs="Tahoma"/>
          <w:sz w:val="28"/>
          <w:szCs w:val="28"/>
        </w:rPr>
        <w:t>.</w:t>
      </w:r>
      <w:r w:rsidR="00266FA2" w:rsidRPr="00AA65C1">
        <w:rPr>
          <w:rStyle w:val="Kop3Char"/>
          <w:rFonts w:ascii="Tahoma" w:hAnsi="Tahoma" w:cs="Tahoma"/>
          <w:sz w:val="28"/>
          <w:szCs w:val="28"/>
        </w:rPr>
        <w:t xml:space="preserve"> Notulen vastgesteld</w:t>
      </w:r>
      <w:r w:rsidR="00AA65C1">
        <w:rPr>
          <w:rStyle w:val="Kop3Char"/>
          <w:rFonts w:ascii="Tahoma" w:hAnsi="Tahoma" w:cs="Tahoma"/>
          <w:sz w:val="28"/>
          <w:szCs w:val="28"/>
        </w:rPr>
        <w:t xml:space="preserve">. </w:t>
      </w:r>
    </w:p>
    <w:p w14:paraId="320F7046" w14:textId="27F52C8B" w:rsidR="00AA65C1" w:rsidRDefault="00266FA2" w:rsidP="00432697">
      <w:pPr>
        <w:pStyle w:val="Kop3"/>
        <w:numPr>
          <w:ilvl w:val="0"/>
          <w:numId w:val="7"/>
        </w:numPr>
        <w:rPr>
          <w:rStyle w:val="Kop3Char"/>
          <w:rFonts w:ascii="Tahoma" w:hAnsi="Tahoma" w:cs="Tahoma"/>
          <w:sz w:val="28"/>
          <w:szCs w:val="28"/>
        </w:rPr>
      </w:pPr>
      <w:r w:rsidRPr="00AA65C1">
        <w:rPr>
          <w:rStyle w:val="Kop3Char"/>
          <w:rFonts w:ascii="Tahoma" w:hAnsi="Tahoma" w:cs="Tahoma"/>
          <w:sz w:val="28"/>
          <w:szCs w:val="28"/>
        </w:rPr>
        <w:t xml:space="preserve">Vergaderlocatie? Blijft locatie </w:t>
      </w:r>
      <w:r w:rsidR="00AA65C1" w:rsidRPr="00AA65C1">
        <w:rPr>
          <w:rStyle w:val="Kop3Char"/>
          <w:rFonts w:ascii="Tahoma" w:hAnsi="Tahoma" w:cs="Tahoma"/>
          <w:sz w:val="28"/>
          <w:szCs w:val="28"/>
        </w:rPr>
        <w:t>Hermien</w:t>
      </w:r>
      <w:r w:rsidRPr="00AA65C1">
        <w:rPr>
          <w:rStyle w:val="Kop3Char"/>
          <w:rFonts w:ascii="Tahoma" w:hAnsi="Tahoma" w:cs="Tahoma"/>
          <w:sz w:val="28"/>
          <w:szCs w:val="28"/>
        </w:rPr>
        <w:t>. Danielsplein afzeggen</w:t>
      </w:r>
      <w:r w:rsidR="00AA65C1">
        <w:rPr>
          <w:rStyle w:val="Kop3Char"/>
          <w:rFonts w:ascii="Tahoma" w:hAnsi="Tahoma" w:cs="Tahoma"/>
          <w:sz w:val="28"/>
          <w:szCs w:val="28"/>
        </w:rPr>
        <w:t>. Actie</w:t>
      </w:r>
      <w:r w:rsidRPr="00AA65C1">
        <w:rPr>
          <w:rStyle w:val="Kop3Char"/>
          <w:rFonts w:ascii="Tahoma" w:hAnsi="Tahoma" w:cs="Tahoma"/>
          <w:sz w:val="28"/>
          <w:szCs w:val="28"/>
        </w:rPr>
        <w:t xml:space="preserve"> </w:t>
      </w:r>
      <w:r w:rsidR="00BF1F32">
        <w:rPr>
          <w:rStyle w:val="Kop3Char"/>
          <w:rFonts w:ascii="Tahoma" w:hAnsi="Tahoma" w:cs="Tahoma"/>
          <w:sz w:val="28"/>
          <w:szCs w:val="28"/>
        </w:rPr>
        <w:t>Marjon</w:t>
      </w:r>
      <w:r w:rsidR="00AA65C1">
        <w:rPr>
          <w:rStyle w:val="Kop3Char"/>
          <w:rFonts w:ascii="Tahoma" w:hAnsi="Tahoma" w:cs="Tahoma"/>
          <w:sz w:val="28"/>
          <w:szCs w:val="28"/>
        </w:rPr>
        <w:t>.</w:t>
      </w:r>
    </w:p>
    <w:p w14:paraId="772D9344" w14:textId="10A8AD5D" w:rsidR="00432697" w:rsidRPr="00AA65C1" w:rsidRDefault="00AA65C1" w:rsidP="00432697">
      <w:pPr>
        <w:pStyle w:val="Kop3"/>
        <w:numPr>
          <w:ilvl w:val="0"/>
          <w:numId w:val="7"/>
        </w:numPr>
        <w:rPr>
          <w:rStyle w:val="Kop3Char"/>
          <w:rFonts w:ascii="Tahoma" w:hAnsi="Tahoma" w:cs="Tahoma"/>
          <w:sz w:val="28"/>
          <w:szCs w:val="28"/>
        </w:rPr>
      </w:pPr>
      <w:r w:rsidRPr="00AA65C1">
        <w:rPr>
          <w:rStyle w:val="Kop3Char"/>
          <w:rFonts w:ascii="Tahoma" w:hAnsi="Tahoma" w:cs="Tahoma"/>
          <w:sz w:val="28"/>
          <w:szCs w:val="28"/>
        </w:rPr>
        <w:t>Afscheidse</w:t>
      </w:r>
      <w:r w:rsidR="00432697" w:rsidRPr="00AA65C1">
        <w:rPr>
          <w:rStyle w:val="Kop3Char"/>
          <w:rFonts w:ascii="Tahoma" w:hAnsi="Tahoma" w:cs="Tahoma"/>
          <w:sz w:val="28"/>
          <w:szCs w:val="28"/>
        </w:rPr>
        <w:t xml:space="preserve">tentje </w:t>
      </w:r>
      <w:r w:rsidRPr="00AA65C1">
        <w:rPr>
          <w:rStyle w:val="Kop3Char"/>
          <w:rFonts w:ascii="Tahoma" w:hAnsi="Tahoma" w:cs="Tahoma"/>
          <w:sz w:val="28"/>
          <w:szCs w:val="28"/>
        </w:rPr>
        <w:t>van het</w:t>
      </w:r>
      <w:r w:rsidR="00432697" w:rsidRPr="00AA65C1">
        <w:rPr>
          <w:rStyle w:val="Kop3Char"/>
          <w:rFonts w:ascii="Tahoma" w:hAnsi="Tahoma" w:cs="Tahoma"/>
          <w:sz w:val="28"/>
          <w:szCs w:val="28"/>
        </w:rPr>
        <w:t xml:space="preserve"> oude bestuur? </w:t>
      </w:r>
      <w:r w:rsidRPr="00AA65C1">
        <w:rPr>
          <w:rStyle w:val="Kop3Char"/>
          <w:rFonts w:ascii="Tahoma" w:hAnsi="Tahoma" w:cs="Tahoma"/>
          <w:sz w:val="28"/>
          <w:szCs w:val="28"/>
        </w:rPr>
        <w:t>N</w:t>
      </w:r>
      <w:r w:rsidR="00432697" w:rsidRPr="00AA65C1">
        <w:rPr>
          <w:rStyle w:val="Kop3Char"/>
          <w:rFonts w:ascii="Tahoma" w:hAnsi="Tahoma" w:cs="Tahoma"/>
          <w:sz w:val="28"/>
          <w:szCs w:val="28"/>
        </w:rPr>
        <w:t>ieuwe bestuur</w:t>
      </w:r>
      <w:r w:rsidRPr="00AA65C1">
        <w:rPr>
          <w:rStyle w:val="Kop3Char"/>
          <w:rFonts w:ascii="Tahoma" w:hAnsi="Tahoma" w:cs="Tahoma"/>
          <w:sz w:val="28"/>
          <w:szCs w:val="28"/>
        </w:rPr>
        <w:t xml:space="preserve"> neemt ook deel. Actie:</w:t>
      </w:r>
      <w:r w:rsidR="00432697" w:rsidRPr="00AA65C1">
        <w:rPr>
          <w:rStyle w:val="Kop3Char"/>
          <w:rFonts w:ascii="Tahoma" w:hAnsi="Tahoma" w:cs="Tahoma"/>
          <w:sz w:val="28"/>
          <w:szCs w:val="28"/>
        </w:rPr>
        <w:t xml:space="preserve"> Toon</w:t>
      </w:r>
      <w:r w:rsidRPr="00AA65C1">
        <w:rPr>
          <w:rStyle w:val="Kop3Char"/>
          <w:rFonts w:ascii="Tahoma" w:hAnsi="Tahoma" w:cs="Tahoma"/>
          <w:sz w:val="28"/>
          <w:szCs w:val="28"/>
        </w:rPr>
        <w:t>.</w:t>
      </w:r>
    </w:p>
    <w:p w14:paraId="69FF0F36" w14:textId="77777777" w:rsidR="00A17D50" w:rsidRDefault="00000000">
      <w:pPr>
        <w:pStyle w:val="Kop1"/>
        <w:numPr>
          <w:ilvl w:val="0"/>
          <w:numId w:val="3"/>
        </w:numPr>
        <w:rPr>
          <w:rFonts w:ascii="Tahoma" w:hAnsi="Tahoma" w:cs="Tahoma"/>
        </w:rPr>
      </w:pPr>
      <w:r>
        <w:rPr>
          <w:rFonts w:ascii="Tahoma" w:hAnsi="Tahoma" w:cs="Tahoma"/>
        </w:rPr>
        <w:t>Mededelingen</w:t>
      </w:r>
    </w:p>
    <w:p w14:paraId="28CA714A" w14:textId="57160CFC" w:rsidR="000D4828" w:rsidRDefault="00AA65C1" w:rsidP="00AA65C1">
      <w:pPr>
        <w:pStyle w:val="Lijstalinea"/>
        <w:numPr>
          <w:ilvl w:val="0"/>
          <w:numId w:val="7"/>
        </w:numPr>
        <w:rPr>
          <w:rStyle w:val="Kop3Char"/>
          <w:rFonts w:ascii="Tahoma" w:hAnsi="Tahoma" w:cs="Tahoma"/>
          <w:sz w:val="28"/>
          <w:szCs w:val="28"/>
        </w:rPr>
      </w:pPr>
      <w:r>
        <w:rPr>
          <w:rStyle w:val="Kop3Char"/>
          <w:rFonts w:ascii="Tahoma" w:hAnsi="Tahoma" w:cs="Tahoma"/>
          <w:sz w:val="28"/>
          <w:szCs w:val="28"/>
        </w:rPr>
        <w:t xml:space="preserve">Vraag van </w:t>
      </w:r>
      <w:r w:rsidR="00266FA2" w:rsidRPr="00AA65C1">
        <w:rPr>
          <w:rStyle w:val="Kop3Char"/>
          <w:rFonts w:ascii="Tahoma" w:hAnsi="Tahoma" w:cs="Tahoma"/>
          <w:sz w:val="28"/>
          <w:szCs w:val="28"/>
        </w:rPr>
        <w:t>Herm</w:t>
      </w:r>
      <w:r>
        <w:rPr>
          <w:rStyle w:val="Kop3Char"/>
          <w:rFonts w:ascii="Tahoma" w:hAnsi="Tahoma" w:cs="Tahoma"/>
          <w:sz w:val="28"/>
          <w:szCs w:val="28"/>
        </w:rPr>
        <w:t>i</w:t>
      </w:r>
      <w:r w:rsidR="00266FA2" w:rsidRPr="00AA65C1">
        <w:rPr>
          <w:rStyle w:val="Kop3Char"/>
          <w:rFonts w:ascii="Tahoma" w:hAnsi="Tahoma" w:cs="Tahoma"/>
          <w:sz w:val="28"/>
          <w:szCs w:val="28"/>
        </w:rPr>
        <w:t xml:space="preserve">en is </w:t>
      </w:r>
      <w:r>
        <w:rPr>
          <w:rStyle w:val="Kop3Char"/>
          <w:rFonts w:ascii="Tahoma" w:hAnsi="Tahoma" w:cs="Tahoma"/>
          <w:sz w:val="28"/>
          <w:szCs w:val="28"/>
        </w:rPr>
        <w:t xml:space="preserve">of het </w:t>
      </w:r>
      <w:r w:rsidR="00266FA2" w:rsidRPr="00AA65C1">
        <w:rPr>
          <w:rStyle w:val="Kop3Char"/>
          <w:rFonts w:ascii="Tahoma" w:hAnsi="Tahoma" w:cs="Tahoma"/>
          <w:sz w:val="28"/>
          <w:szCs w:val="28"/>
        </w:rPr>
        <w:t xml:space="preserve">bestuur een </w:t>
      </w:r>
      <w:r>
        <w:rPr>
          <w:rStyle w:val="Kop3Char"/>
          <w:rFonts w:ascii="Tahoma" w:hAnsi="Tahoma" w:cs="Tahoma"/>
          <w:sz w:val="28"/>
          <w:szCs w:val="28"/>
        </w:rPr>
        <w:t>permanente plek (</w:t>
      </w:r>
      <w:r w:rsidR="00266FA2" w:rsidRPr="00AA65C1">
        <w:rPr>
          <w:rStyle w:val="Kop3Char"/>
          <w:rFonts w:ascii="Tahoma" w:hAnsi="Tahoma" w:cs="Tahoma"/>
          <w:sz w:val="28"/>
          <w:szCs w:val="28"/>
        </w:rPr>
        <w:t>tegel</w:t>
      </w:r>
      <w:r>
        <w:rPr>
          <w:rStyle w:val="Kop3Char"/>
          <w:rFonts w:ascii="Tahoma" w:hAnsi="Tahoma" w:cs="Tahoma"/>
          <w:sz w:val="28"/>
          <w:szCs w:val="28"/>
        </w:rPr>
        <w:t xml:space="preserve">) </w:t>
      </w:r>
      <w:r w:rsidR="003D0A27">
        <w:rPr>
          <w:rStyle w:val="Kop3Char"/>
          <w:rFonts w:ascii="Tahoma" w:hAnsi="Tahoma" w:cs="Tahoma"/>
          <w:sz w:val="28"/>
          <w:szCs w:val="28"/>
        </w:rPr>
        <w:t xml:space="preserve">wil </w:t>
      </w:r>
      <w:r w:rsidR="00266FA2" w:rsidRPr="00AA65C1">
        <w:rPr>
          <w:rStyle w:val="Kop3Char"/>
          <w:rFonts w:ascii="Tahoma" w:hAnsi="Tahoma" w:cs="Tahoma"/>
          <w:sz w:val="28"/>
          <w:szCs w:val="28"/>
        </w:rPr>
        <w:t>op de homepagina</w:t>
      </w:r>
      <w:r>
        <w:rPr>
          <w:rStyle w:val="Kop3Char"/>
          <w:rFonts w:ascii="Tahoma" w:hAnsi="Tahoma" w:cs="Tahoma"/>
          <w:sz w:val="28"/>
          <w:szCs w:val="28"/>
        </w:rPr>
        <w:t xml:space="preserve"> van de website </w:t>
      </w:r>
      <w:hyperlink r:id="rId9" w:history="1">
        <w:r w:rsidRPr="004D56FC">
          <w:rPr>
            <w:rStyle w:val="Hyperlink"/>
            <w:rFonts w:ascii="Tahoma" w:hAnsi="Tahoma" w:cs="Tahoma"/>
            <w:sz w:val="28"/>
            <w:szCs w:val="28"/>
          </w:rPr>
          <w:t>https://www.dorpsbelanghees.nl/</w:t>
        </w:r>
      </w:hyperlink>
      <w:r>
        <w:rPr>
          <w:rStyle w:val="Kop3Char"/>
          <w:rFonts w:ascii="Tahoma" w:hAnsi="Tahoma" w:cs="Tahoma"/>
          <w:sz w:val="28"/>
          <w:szCs w:val="28"/>
        </w:rPr>
        <w:t xml:space="preserve"> </w:t>
      </w:r>
      <w:r w:rsidR="00266FA2" w:rsidRPr="00AA65C1">
        <w:rPr>
          <w:rStyle w:val="Kop3Char"/>
          <w:rFonts w:ascii="Tahoma" w:hAnsi="Tahoma" w:cs="Tahoma"/>
          <w:sz w:val="28"/>
          <w:szCs w:val="28"/>
        </w:rPr>
        <w:t xml:space="preserve">? </w:t>
      </w:r>
      <w:r>
        <w:rPr>
          <w:rStyle w:val="Kop3Char"/>
          <w:rFonts w:ascii="Tahoma" w:hAnsi="Tahoma" w:cs="Tahoma"/>
          <w:sz w:val="28"/>
          <w:szCs w:val="28"/>
        </w:rPr>
        <w:t>Besluit: ja</w:t>
      </w:r>
      <w:r w:rsidR="000D4828">
        <w:rPr>
          <w:rStyle w:val="Kop3Char"/>
          <w:rFonts w:ascii="Tahoma" w:hAnsi="Tahoma" w:cs="Tahoma"/>
          <w:sz w:val="28"/>
          <w:szCs w:val="28"/>
        </w:rPr>
        <w:t>,</w:t>
      </w:r>
      <w:r>
        <w:rPr>
          <w:rStyle w:val="Kop3Char"/>
          <w:rFonts w:ascii="Tahoma" w:hAnsi="Tahoma" w:cs="Tahoma"/>
          <w:sz w:val="28"/>
          <w:szCs w:val="28"/>
        </w:rPr>
        <w:t xml:space="preserve"> bestuur wil graag een tegel op de homepagina met daarop in elk geval de</w:t>
      </w:r>
      <w:r w:rsidR="00266FA2" w:rsidRPr="00AA65C1">
        <w:rPr>
          <w:rStyle w:val="Kop3Char"/>
          <w:rFonts w:ascii="Tahoma" w:hAnsi="Tahoma" w:cs="Tahoma"/>
          <w:sz w:val="28"/>
          <w:szCs w:val="28"/>
        </w:rPr>
        <w:t xml:space="preserve"> goedgekeurde notulen</w:t>
      </w:r>
      <w:r>
        <w:rPr>
          <w:rStyle w:val="Kop3Char"/>
          <w:rFonts w:ascii="Tahoma" w:hAnsi="Tahoma" w:cs="Tahoma"/>
          <w:sz w:val="28"/>
          <w:szCs w:val="28"/>
        </w:rPr>
        <w:t xml:space="preserve"> van de bestuurs</w:t>
      </w:r>
      <w:r w:rsidR="001D4498">
        <w:rPr>
          <w:rStyle w:val="Kop3Char"/>
          <w:rFonts w:ascii="Tahoma" w:hAnsi="Tahoma" w:cs="Tahoma"/>
          <w:sz w:val="28"/>
          <w:szCs w:val="28"/>
        </w:rPr>
        <w:t>vergaderingen</w:t>
      </w:r>
      <w:r w:rsidR="000D4828">
        <w:rPr>
          <w:rStyle w:val="Kop3Char"/>
          <w:rFonts w:ascii="Tahoma" w:hAnsi="Tahoma" w:cs="Tahoma"/>
          <w:sz w:val="28"/>
          <w:szCs w:val="28"/>
        </w:rPr>
        <w:t xml:space="preserve"> van de VDH.</w:t>
      </w:r>
    </w:p>
    <w:p w14:paraId="3FACA4D1" w14:textId="77665FE8" w:rsidR="00266FA2" w:rsidRDefault="000D4828" w:rsidP="00AA65C1">
      <w:pPr>
        <w:pStyle w:val="Lijstalinea"/>
        <w:numPr>
          <w:ilvl w:val="0"/>
          <w:numId w:val="7"/>
        </w:numPr>
        <w:rPr>
          <w:rStyle w:val="Kop3Char"/>
          <w:rFonts w:ascii="Tahoma" w:hAnsi="Tahoma" w:cs="Tahoma"/>
          <w:sz w:val="28"/>
          <w:szCs w:val="28"/>
        </w:rPr>
      </w:pPr>
      <w:r>
        <w:rPr>
          <w:rStyle w:val="Kop3Char"/>
          <w:rFonts w:ascii="Tahoma" w:hAnsi="Tahoma" w:cs="Tahoma"/>
          <w:sz w:val="28"/>
          <w:szCs w:val="28"/>
        </w:rPr>
        <w:t>Afspraak: na goedkeuring stuurt</w:t>
      </w:r>
      <w:r w:rsidR="00266FA2" w:rsidRPr="00AA65C1">
        <w:rPr>
          <w:rStyle w:val="Kop3Char"/>
          <w:rFonts w:ascii="Tahoma" w:hAnsi="Tahoma" w:cs="Tahoma"/>
          <w:sz w:val="28"/>
          <w:szCs w:val="28"/>
        </w:rPr>
        <w:t xml:space="preserve"> Rogier stuurt </w:t>
      </w:r>
      <w:r>
        <w:rPr>
          <w:rStyle w:val="Kop3Char"/>
          <w:rFonts w:ascii="Tahoma" w:hAnsi="Tahoma" w:cs="Tahoma"/>
          <w:sz w:val="28"/>
          <w:szCs w:val="28"/>
        </w:rPr>
        <w:t xml:space="preserve">de notulen ter publicatie naar Hermien. Met daarbij een </w:t>
      </w:r>
      <w:r w:rsidR="00266FA2" w:rsidRPr="00AA65C1">
        <w:rPr>
          <w:rStyle w:val="Kop3Char"/>
          <w:rFonts w:ascii="Tahoma" w:hAnsi="Tahoma" w:cs="Tahoma"/>
          <w:sz w:val="28"/>
          <w:szCs w:val="28"/>
        </w:rPr>
        <w:t>korte toelichting</w:t>
      </w:r>
      <w:r>
        <w:rPr>
          <w:rStyle w:val="Kop3Char"/>
          <w:rFonts w:ascii="Tahoma" w:hAnsi="Tahoma" w:cs="Tahoma"/>
          <w:sz w:val="28"/>
          <w:szCs w:val="28"/>
        </w:rPr>
        <w:t xml:space="preserve"> op dit besluit</w:t>
      </w:r>
      <w:r w:rsidR="00266FA2" w:rsidRPr="00AA65C1">
        <w:rPr>
          <w:rStyle w:val="Kop3Char"/>
          <w:rFonts w:ascii="Tahoma" w:hAnsi="Tahoma" w:cs="Tahoma"/>
          <w:sz w:val="28"/>
          <w:szCs w:val="28"/>
        </w:rPr>
        <w:t>.</w:t>
      </w:r>
    </w:p>
    <w:p w14:paraId="6A1109DA" w14:textId="75DD3F59" w:rsidR="006958AB" w:rsidRPr="006958AB" w:rsidRDefault="006958AB" w:rsidP="006958AB">
      <w:pPr>
        <w:pStyle w:val="Lijstalinea"/>
        <w:numPr>
          <w:ilvl w:val="0"/>
          <w:numId w:val="7"/>
        </w:numPr>
        <w:rPr>
          <w:rFonts w:ascii="Tahoma" w:hAnsi="Tahoma"/>
          <w:sz w:val="28"/>
          <w:szCs w:val="28"/>
        </w:rPr>
      </w:pPr>
      <w:r w:rsidRPr="006958AB">
        <w:rPr>
          <w:rFonts w:ascii="Tahoma" w:hAnsi="Tahoma"/>
          <w:sz w:val="28"/>
          <w:szCs w:val="28"/>
        </w:rPr>
        <w:t xml:space="preserve">Maarten is de consumptiebonnen </w:t>
      </w:r>
      <w:r>
        <w:rPr>
          <w:rFonts w:ascii="Tahoma" w:hAnsi="Tahoma"/>
          <w:sz w:val="28"/>
          <w:szCs w:val="28"/>
        </w:rPr>
        <w:t xml:space="preserve">voor activiteiten in Hees </w:t>
      </w:r>
      <w:r w:rsidRPr="006958AB">
        <w:rPr>
          <w:rFonts w:ascii="Tahoma" w:hAnsi="Tahoma"/>
          <w:sz w:val="28"/>
          <w:szCs w:val="28"/>
        </w:rPr>
        <w:t>aan het afschaffen en heeft daarvoor in de plaats plastic muntjes aangeschaft.</w:t>
      </w:r>
      <w:r>
        <w:rPr>
          <w:rFonts w:ascii="Tahoma" w:hAnsi="Tahoma"/>
          <w:sz w:val="28"/>
          <w:szCs w:val="28"/>
        </w:rPr>
        <w:t xml:space="preserve"> Dat werkt tot nu toe goed.</w:t>
      </w:r>
    </w:p>
    <w:p w14:paraId="59CEB560" w14:textId="77777777" w:rsidR="006958AB" w:rsidRPr="00AA65C1" w:rsidRDefault="006958AB" w:rsidP="00AA65C1">
      <w:pPr>
        <w:pStyle w:val="Lijstalinea"/>
        <w:numPr>
          <w:ilvl w:val="0"/>
          <w:numId w:val="7"/>
        </w:numPr>
        <w:rPr>
          <w:rStyle w:val="Kop3Char"/>
          <w:rFonts w:ascii="Tahoma" w:hAnsi="Tahoma" w:cs="Tahoma"/>
          <w:sz w:val="28"/>
          <w:szCs w:val="28"/>
        </w:rPr>
      </w:pPr>
    </w:p>
    <w:p w14:paraId="78F77B4E" w14:textId="77777777" w:rsidR="00A17D50" w:rsidRDefault="00000000">
      <w:pPr>
        <w:pStyle w:val="Kop1"/>
        <w:numPr>
          <w:ilvl w:val="0"/>
          <w:numId w:val="3"/>
        </w:numPr>
        <w:rPr>
          <w:rFonts w:ascii="Tahoma" w:hAnsi="Tahoma"/>
        </w:rPr>
      </w:pPr>
      <w:r>
        <w:rPr>
          <w:rFonts w:ascii="Tahoma" w:hAnsi="Tahoma"/>
        </w:rPr>
        <w:lastRenderedPageBreak/>
        <w:t>Wateroverlast</w:t>
      </w:r>
    </w:p>
    <w:p w14:paraId="494266BB" w14:textId="66000B21" w:rsidR="00A17D50" w:rsidRDefault="00000000">
      <w:pPr>
        <w:ind w:left="720"/>
        <w:rPr>
          <w:rFonts w:ascii="Tahoma" w:hAnsi="Tahoma" w:cs="Tahoma"/>
          <w:sz w:val="28"/>
          <w:szCs w:val="28"/>
        </w:rPr>
      </w:pPr>
      <w:r>
        <w:rPr>
          <w:rFonts w:ascii="Tahoma" w:hAnsi="Tahoma" w:cs="Tahoma"/>
          <w:sz w:val="28"/>
          <w:szCs w:val="28"/>
        </w:rPr>
        <w:t>Is petitie op website, is de brief verstuurd?</w:t>
      </w:r>
      <w:r w:rsidR="00E6186D">
        <w:rPr>
          <w:rFonts w:ascii="Tahoma" w:hAnsi="Tahoma" w:cs="Tahoma"/>
          <w:sz w:val="28"/>
          <w:szCs w:val="28"/>
        </w:rPr>
        <w:t xml:space="preserve"> Ja is gebeurd.</w:t>
      </w:r>
    </w:p>
    <w:p w14:paraId="0FB43934" w14:textId="0E2D920F" w:rsidR="005B2E5B" w:rsidRPr="005B2E5B" w:rsidRDefault="00E6186D" w:rsidP="005B2E5B">
      <w:pPr>
        <w:ind w:left="720"/>
        <w:rPr>
          <w:rFonts w:ascii="Tahoma" w:hAnsi="Tahoma" w:cs="Tahoma"/>
          <w:sz w:val="28"/>
          <w:szCs w:val="28"/>
        </w:rPr>
      </w:pPr>
      <w:r>
        <w:rPr>
          <w:rFonts w:ascii="Tahoma" w:hAnsi="Tahoma" w:cs="Tahoma"/>
          <w:sz w:val="28"/>
          <w:szCs w:val="28"/>
        </w:rPr>
        <w:t>Toelichting: In het ontwerp Omgevingsprogramma</w:t>
      </w:r>
      <w:r>
        <w:rPr>
          <w:rStyle w:val="Voetnootmarkering"/>
          <w:rFonts w:ascii="Tahoma" w:hAnsi="Tahoma" w:cs="Tahoma"/>
          <w:sz w:val="28"/>
          <w:szCs w:val="28"/>
        </w:rPr>
        <w:footnoteReference w:id="1"/>
      </w:r>
      <w:r w:rsidR="005B2E5B">
        <w:rPr>
          <w:rFonts w:ascii="Tahoma" w:hAnsi="Tahoma" w:cs="Tahoma"/>
          <w:sz w:val="28"/>
          <w:szCs w:val="28"/>
        </w:rPr>
        <w:t xml:space="preserve"> </w:t>
      </w:r>
      <w:r>
        <w:rPr>
          <w:rFonts w:ascii="Tahoma" w:hAnsi="Tahoma" w:cs="Tahoma"/>
          <w:sz w:val="28"/>
          <w:szCs w:val="28"/>
        </w:rPr>
        <w:t xml:space="preserve">stelt de gemeente Nijmegen </w:t>
      </w:r>
      <w:r w:rsidR="005B2E5B">
        <w:rPr>
          <w:rFonts w:ascii="Tahoma" w:hAnsi="Tahoma" w:cs="Tahoma"/>
          <w:sz w:val="28"/>
          <w:szCs w:val="28"/>
        </w:rPr>
        <w:t>dat gr</w:t>
      </w:r>
      <w:r w:rsidR="005B2E5B" w:rsidRPr="005B2E5B">
        <w:rPr>
          <w:rFonts w:ascii="Tahoma" w:hAnsi="Tahoma" w:cs="Tahoma"/>
          <w:sz w:val="28"/>
          <w:szCs w:val="28"/>
        </w:rPr>
        <w:t>ondwateroverlast</w:t>
      </w:r>
      <w:r w:rsidR="005B2E5B">
        <w:rPr>
          <w:rFonts w:ascii="Tahoma" w:hAnsi="Tahoma" w:cs="Tahoma"/>
          <w:sz w:val="28"/>
          <w:szCs w:val="28"/>
        </w:rPr>
        <w:t xml:space="preserve"> bij nieuwe woningen </w:t>
      </w:r>
      <w:r w:rsidR="005B2E5B" w:rsidRPr="005B2E5B">
        <w:rPr>
          <w:rFonts w:ascii="Tahoma" w:hAnsi="Tahoma" w:cs="Tahoma"/>
          <w:sz w:val="28"/>
          <w:szCs w:val="28"/>
        </w:rPr>
        <w:t xml:space="preserve">als structureel </w:t>
      </w:r>
      <w:r w:rsidR="005B2E5B">
        <w:rPr>
          <w:rFonts w:ascii="Tahoma" w:hAnsi="Tahoma" w:cs="Tahoma"/>
          <w:sz w:val="28"/>
          <w:szCs w:val="28"/>
        </w:rPr>
        <w:t>beschouwd wordt als er</w:t>
      </w:r>
      <w:r w:rsidR="005B2E5B" w:rsidRPr="005B2E5B">
        <w:rPr>
          <w:rFonts w:ascii="Tahoma" w:hAnsi="Tahoma" w:cs="Tahoma"/>
          <w:sz w:val="28"/>
          <w:szCs w:val="28"/>
        </w:rPr>
        <w:t>:</w:t>
      </w:r>
    </w:p>
    <w:p w14:paraId="10034115" w14:textId="77777777" w:rsidR="005B2E5B" w:rsidRPr="006958AB" w:rsidRDefault="005B2E5B" w:rsidP="005B2E5B">
      <w:pPr>
        <w:ind w:left="720"/>
        <w:rPr>
          <w:rFonts w:ascii="Tahoma" w:hAnsi="Tahoma" w:cs="Tahoma"/>
          <w:sz w:val="24"/>
          <w:szCs w:val="24"/>
        </w:rPr>
      </w:pPr>
      <w:r w:rsidRPr="006958AB">
        <w:rPr>
          <w:rFonts w:ascii="Tahoma" w:hAnsi="Tahoma" w:cs="Tahoma"/>
          <w:sz w:val="24"/>
          <w:szCs w:val="24"/>
        </w:rPr>
        <w:t> structureel (minimaal 30 dagen per jaar en gedurende ten minste drie opeenvolgende jaren);</w:t>
      </w:r>
    </w:p>
    <w:p w14:paraId="35910266" w14:textId="67E47727" w:rsidR="00266FA2" w:rsidRPr="006958AB" w:rsidRDefault="005B2E5B" w:rsidP="005B2E5B">
      <w:pPr>
        <w:ind w:left="720"/>
        <w:rPr>
          <w:rFonts w:ascii="Tahoma" w:hAnsi="Tahoma" w:cs="Tahoma"/>
          <w:sz w:val="24"/>
          <w:szCs w:val="24"/>
        </w:rPr>
      </w:pPr>
      <w:r w:rsidRPr="006958AB">
        <w:rPr>
          <w:rFonts w:ascii="Tahoma" w:hAnsi="Tahoma" w:cs="Tahoma"/>
          <w:sz w:val="24"/>
          <w:szCs w:val="24"/>
        </w:rPr>
        <w:t> te hoge grondwaterstanden zijn (hoger dan 0,7 m beneden maaiveld);</w:t>
      </w:r>
    </w:p>
    <w:p w14:paraId="20DA4950" w14:textId="58CB66DA" w:rsidR="005B2E5B" w:rsidRPr="006958AB" w:rsidRDefault="005B2E5B" w:rsidP="005B2E5B">
      <w:pPr>
        <w:ind w:left="720"/>
        <w:rPr>
          <w:rFonts w:ascii="Tahoma" w:hAnsi="Tahoma" w:cs="Tahoma"/>
          <w:sz w:val="24"/>
          <w:szCs w:val="24"/>
        </w:rPr>
      </w:pPr>
      <w:r w:rsidRPr="006958AB">
        <w:rPr>
          <w:rFonts w:ascii="Tahoma" w:hAnsi="Tahoma" w:cs="Tahoma"/>
          <w:sz w:val="24"/>
          <w:szCs w:val="24"/>
        </w:rPr>
        <w:t> er meldingen zijn over structurele, aantoonbaar nadelige gevolgen (in bovengrondse delen van de woning).</w:t>
      </w:r>
    </w:p>
    <w:p w14:paraId="2482E3C2" w14:textId="0C02C415" w:rsidR="00AA65C1" w:rsidRDefault="00E6186D">
      <w:pPr>
        <w:ind w:left="720"/>
        <w:rPr>
          <w:rFonts w:ascii="Tahoma" w:hAnsi="Tahoma" w:cs="Tahoma"/>
          <w:sz w:val="28"/>
          <w:szCs w:val="28"/>
        </w:rPr>
      </w:pPr>
      <w:r>
        <w:rPr>
          <w:rFonts w:ascii="Tahoma" w:hAnsi="Tahoma" w:cs="Tahoma"/>
          <w:sz w:val="28"/>
          <w:szCs w:val="28"/>
        </w:rPr>
        <w:t>De Klankbordgroep Wateroverlast Nijmegen-West h</w:t>
      </w:r>
      <w:r w:rsidR="005B2E5B">
        <w:rPr>
          <w:rFonts w:ascii="Tahoma" w:hAnsi="Tahoma" w:cs="Tahoma"/>
          <w:sz w:val="28"/>
          <w:szCs w:val="28"/>
        </w:rPr>
        <w:t>eeft hierover een petitie ingediend (</w:t>
      </w:r>
      <w:hyperlink r:id="rId10" w:history="1">
        <w:r w:rsidR="005B2E5B" w:rsidRPr="004D56FC">
          <w:rPr>
            <w:rStyle w:val="Hyperlink"/>
            <w:rFonts w:ascii="Tahoma" w:hAnsi="Tahoma" w:cs="Tahoma"/>
            <w:sz w:val="28"/>
            <w:szCs w:val="28"/>
          </w:rPr>
          <w:t>https://www.dorpsbelanghees.nl/wp-content/uploads/2025/02/2025-08-05-Zienswijze-GRP-bewoners-grondwateroverlast-West_definitief.pdf</w:t>
        </w:r>
      </w:hyperlink>
      <w:r w:rsidR="005B2E5B">
        <w:rPr>
          <w:rFonts w:ascii="Tahoma" w:hAnsi="Tahoma" w:cs="Tahoma"/>
          <w:sz w:val="28"/>
          <w:szCs w:val="28"/>
        </w:rPr>
        <w:t>)</w:t>
      </w:r>
    </w:p>
    <w:p w14:paraId="767C86E1" w14:textId="77253837" w:rsidR="00154DB3" w:rsidRPr="00154DB3" w:rsidRDefault="00432697" w:rsidP="00154DB3">
      <w:pPr>
        <w:pStyle w:val="Lijstalinea"/>
        <w:numPr>
          <w:ilvl w:val="0"/>
          <w:numId w:val="7"/>
        </w:numPr>
        <w:rPr>
          <w:rFonts w:ascii="Tahoma" w:hAnsi="Tahoma"/>
          <w:sz w:val="28"/>
          <w:szCs w:val="28"/>
        </w:rPr>
      </w:pPr>
      <w:r w:rsidRPr="00154DB3">
        <w:rPr>
          <w:rFonts w:ascii="Tahoma" w:hAnsi="Tahoma" w:cs="Tahoma"/>
          <w:sz w:val="28"/>
          <w:szCs w:val="28"/>
        </w:rPr>
        <w:t>De</w:t>
      </w:r>
      <w:r w:rsidR="00E6186D" w:rsidRPr="00154DB3">
        <w:rPr>
          <w:rFonts w:ascii="Tahoma" w:hAnsi="Tahoma" w:cs="Tahoma"/>
          <w:sz w:val="28"/>
          <w:szCs w:val="28"/>
        </w:rPr>
        <w:t xml:space="preserve"> klankbord</w:t>
      </w:r>
      <w:r w:rsidRPr="00154DB3">
        <w:rPr>
          <w:rFonts w:ascii="Tahoma" w:hAnsi="Tahoma" w:cs="Tahoma"/>
          <w:sz w:val="28"/>
          <w:szCs w:val="28"/>
        </w:rPr>
        <w:t>groep</w:t>
      </w:r>
      <w:r w:rsidR="00E6186D" w:rsidRPr="00154DB3">
        <w:rPr>
          <w:rFonts w:ascii="Tahoma" w:hAnsi="Tahoma" w:cs="Tahoma"/>
          <w:sz w:val="28"/>
          <w:szCs w:val="28"/>
        </w:rPr>
        <w:t xml:space="preserve"> Wateroverlast </w:t>
      </w:r>
      <w:r w:rsidRPr="00154DB3">
        <w:rPr>
          <w:rFonts w:ascii="Tahoma" w:hAnsi="Tahoma" w:cs="Tahoma"/>
          <w:sz w:val="28"/>
          <w:szCs w:val="28"/>
        </w:rPr>
        <w:t xml:space="preserve">heeft </w:t>
      </w:r>
      <w:r w:rsidR="00E6186D" w:rsidRPr="00154DB3">
        <w:rPr>
          <w:rFonts w:ascii="Tahoma" w:hAnsi="Tahoma" w:cs="Tahoma"/>
          <w:sz w:val="28"/>
          <w:szCs w:val="28"/>
        </w:rPr>
        <w:t xml:space="preserve">voorlopig </w:t>
      </w:r>
      <w:r w:rsidRPr="00154DB3">
        <w:rPr>
          <w:rFonts w:ascii="Tahoma" w:hAnsi="Tahoma" w:cs="Tahoma"/>
          <w:sz w:val="28"/>
          <w:szCs w:val="28"/>
        </w:rPr>
        <w:t xml:space="preserve">een </w:t>
      </w:r>
      <w:r w:rsidR="00E6186D" w:rsidRPr="00154DB3">
        <w:rPr>
          <w:rFonts w:ascii="Tahoma" w:hAnsi="Tahoma" w:cs="Tahoma"/>
          <w:sz w:val="28"/>
          <w:szCs w:val="28"/>
        </w:rPr>
        <w:t xml:space="preserve">vaste </w:t>
      </w:r>
      <w:r w:rsidRPr="00154DB3">
        <w:rPr>
          <w:rFonts w:ascii="Tahoma" w:hAnsi="Tahoma" w:cs="Tahoma"/>
          <w:sz w:val="28"/>
          <w:szCs w:val="28"/>
        </w:rPr>
        <w:t>plek op de website</w:t>
      </w:r>
      <w:r w:rsidR="00154DB3">
        <w:rPr>
          <w:rFonts w:ascii="Tahoma" w:hAnsi="Tahoma" w:cs="Tahoma"/>
          <w:sz w:val="28"/>
          <w:szCs w:val="28"/>
        </w:rPr>
        <w:t xml:space="preserve"> van de VDH</w:t>
      </w:r>
      <w:r w:rsidRPr="00154DB3">
        <w:rPr>
          <w:rFonts w:ascii="Tahoma" w:hAnsi="Tahoma" w:cs="Tahoma"/>
          <w:sz w:val="28"/>
          <w:szCs w:val="28"/>
        </w:rPr>
        <w:t>, op een tegel</w:t>
      </w:r>
      <w:r w:rsidR="00154DB3">
        <w:rPr>
          <w:rFonts w:ascii="Tahoma" w:hAnsi="Tahoma" w:cs="Tahoma"/>
          <w:sz w:val="28"/>
          <w:szCs w:val="28"/>
        </w:rPr>
        <w:t>. Nog niet als focusgroep, de afspraken rondom het begrip focusgroep moeten nog verder uitgewerkt</w:t>
      </w:r>
      <w:r w:rsidR="006958AB">
        <w:rPr>
          <w:rFonts w:ascii="Tahoma" w:hAnsi="Tahoma" w:cs="Tahoma"/>
          <w:sz w:val="28"/>
          <w:szCs w:val="28"/>
        </w:rPr>
        <w:t xml:space="preserve"> worden</w:t>
      </w:r>
      <w:r w:rsidR="00154DB3">
        <w:rPr>
          <w:rFonts w:ascii="Tahoma" w:hAnsi="Tahoma" w:cs="Tahoma"/>
          <w:sz w:val="28"/>
          <w:szCs w:val="28"/>
        </w:rPr>
        <w:t xml:space="preserve">. </w:t>
      </w:r>
    </w:p>
    <w:p w14:paraId="136BF678" w14:textId="77777777" w:rsidR="00A17D50" w:rsidRDefault="00000000">
      <w:pPr>
        <w:pStyle w:val="Kop1"/>
        <w:numPr>
          <w:ilvl w:val="0"/>
          <w:numId w:val="3"/>
        </w:numPr>
        <w:rPr>
          <w:rFonts w:ascii="Tahoma" w:hAnsi="Tahoma"/>
        </w:rPr>
      </w:pPr>
      <w:r>
        <w:rPr>
          <w:rFonts w:ascii="Tahoma" w:hAnsi="Tahoma"/>
        </w:rPr>
        <w:t>Werving penningmeester</w:t>
      </w:r>
    </w:p>
    <w:p w14:paraId="2FDB079A" w14:textId="77777777" w:rsidR="00A17D50" w:rsidRDefault="00000000">
      <w:pPr>
        <w:ind w:left="720"/>
        <w:rPr>
          <w:rFonts w:ascii="Tahoma" w:hAnsi="Tahoma" w:cs="Tahoma"/>
          <w:sz w:val="28"/>
          <w:szCs w:val="28"/>
        </w:rPr>
      </w:pPr>
      <w:r>
        <w:rPr>
          <w:rFonts w:ascii="Tahoma" w:hAnsi="Tahoma" w:cs="Tahoma"/>
          <w:sz w:val="28"/>
          <w:szCs w:val="28"/>
        </w:rPr>
        <w:t>Is de tekst op de website? Zijn er reacties?</w:t>
      </w:r>
    </w:p>
    <w:p w14:paraId="16069604" w14:textId="614EDC54" w:rsidR="00432697" w:rsidRDefault="00086025">
      <w:pPr>
        <w:ind w:left="720"/>
        <w:rPr>
          <w:rFonts w:ascii="Tahoma" w:hAnsi="Tahoma" w:cs="Tahoma"/>
          <w:sz w:val="28"/>
          <w:szCs w:val="28"/>
        </w:rPr>
      </w:pPr>
      <w:r>
        <w:rPr>
          <w:rFonts w:ascii="Tahoma" w:hAnsi="Tahoma" w:cs="Tahoma"/>
          <w:sz w:val="28"/>
          <w:szCs w:val="28"/>
        </w:rPr>
        <w:t xml:space="preserve">Hermien: </w:t>
      </w:r>
      <w:r w:rsidR="00154DB3">
        <w:rPr>
          <w:rFonts w:ascii="Tahoma" w:hAnsi="Tahoma" w:cs="Tahoma"/>
          <w:sz w:val="28"/>
          <w:szCs w:val="28"/>
        </w:rPr>
        <w:t>Ja, tekst staat op de</w:t>
      </w:r>
      <w:r w:rsidR="00432697">
        <w:rPr>
          <w:rFonts w:ascii="Tahoma" w:hAnsi="Tahoma" w:cs="Tahoma"/>
          <w:sz w:val="28"/>
          <w:szCs w:val="28"/>
        </w:rPr>
        <w:t xml:space="preserve"> website</w:t>
      </w:r>
      <w:r w:rsidR="00154DB3">
        <w:rPr>
          <w:rFonts w:ascii="Tahoma" w:hAnsi="Tahoma" w:cs="Tahoma"/>
          <w:sz w:val="28"/>
          <w:szCs w:val="28"/>
        </w:rPr>
        <w:t xml:space="preserve"> maar er zijn</w:t>
      </w:r>
      <w:r w:rsidR="00432697">
        <w:rPr>
          <w:rFonts w:ascii="Tahoma" w:hAnsi="Tahoma" w:cs="Tahoma"/>
          <w:sz w:val="28"/>
          <w:szCs w:val="28"/>
        </w:rPr>
        <w:t xml:space="preserve"> nog geen reacties. Bestuur gaat zelf </w:t>
      </w:r>
      <w:r w:rsidR="006958AB">
        <w:rPr>
          <w:rFonts w:ascii="Tahoma" w:hAnsi="Tahoma" w:cs="Tahoma"/>
          <w:sz w:val="28"/>
          <w:szCs w:val="28"/>
        </w:rPr>
        <w:t>in haar netwerk zoeken</w:t>
      </w:r>
      <w:r w:rsidR="00432697">
        <w:rPr>
          <w:rFonts w:ascii="Tahoma" w:hAnsi="Tahoma" w:cs="Tahoma"/>
          <w:sz w:val="28"/>
          <w:szCs w:val="28"/>
        </w:rPr>
        <w:t xml:space="preserve">. </w:t>
      </w:r>
      <w:r w:rsidR="006958AB">
        <w:rPr>
          <w:rFonts w:ascii="Tahoma" w:hAnsi="Tahoma" w:cs="Tahoma"/>
          <w:sz w:val="28"/>
          <w:szCs w:val="28"/>
        </w:rPr>
        <w:t xml:space="preserve">Voorstel </w:t>
      </w:r>
      <w:r w:rsidR="00BF1F32">
        <w:rPr>
          <w:rFonts w:ascii="Tahoma" w:hAnsi="Tahoma" w:cs="Tahoma"/>
          <w:sz w:val="28"/>
          <w:szCs w:val="28"/>
        </w:rPr>
        <w:t>Marjon</w:t>
      </w:r>
      <w:r w:rsidR="00432697">
        <w:rPr>
          <w:rFonts w:ascii="Tahoma" w:hAnsi="Tahoma" w:cs="Tahoma"/>
          <w:sz w:val="28"/>
          <w:szCs w:val="28"/>
        </w:rPr>
        <w:t xml:space="preserve">: artikeltje in SB: interview met Maarten als penningmeester. In aanstaande SB (6 november) of volgend? </w:t>
      </w:r>
      <w:r w:rsidR="006958AB">
        <w:rPr>
          <w:rFonts w:ascii="Tahoma" w:hAnsi="Tahoma" w:cs="Tahoma"/>
          <w:sz w:val="28"/>
          <w:szCs w:val="28"/>
        </w:rPr>
        <w:t xml:space="preserve">Aktie: </w:t>
      </w:r>
      <w:r w:rsidR="00BF1F32">
        <w:rPr>
          <w:rFonts w:ascii="Tahoma" w:hAnsi="Tahoma" w:cs="Tahoma"/>
          <w:sz w:val="28"/>
          <w:szCs w:val="28"/>
        </w:rPr>
        <w:t>Marjon</w:t>
      </w:r>
      <w:r w:rsidR="00432697">
        <w:rPr>
          <w:rFonts w:ascii="Tahoma" w:hAnsi="Tahoma" w:cs="Tahoma"/>
          <w:sz w:val="28"/>
          <w:szCs w:val="28"/>
        </w:rPr>
        <w:t xml:space="preserve"> overlegt met Tony.</w:t>
      </w:r>
    </w:p>
    <w:p w14:paraId="00BF66A8" w14:textId="77777777" w:rsidR="00A17D50" w:rsidRDefault="00000000">
      <w:pPr>
        <w:pStyle w:val="Kop1"/>
        <w:numPr>
          <w:ilvl w:val="0"/>
          <w:numId w:val="3"/>
        </w:numPr>
        <w:rPr>
          <w:rFonts w:ascii="Tahoma" w:hAnsi="Tahoma"/>
        </w:rPr>
      </w:pPr>
      <w:r>
        <w:rPr>
          <w:rFonts w:ascii="Tahoma" w:hAnsi="Tahoma"/>
        </w:rPr>
        <w:t>Boeken</w:t>
      </w:r>
    </w:p>
    <w:p w14:paraId="0F3700BF" w14:textId="77777777" w:rsidR="006958AB" w:rsidRDefault="00000000" w:rsidP="006958AB">
      <w:pPr>
        <w:ind w:left="708"/>
        <w:rPr>
          <w:rFonts w:ascii="Tahoma" w:hAnsi="Tahoma"/>
          <w:sz w:val="28"/>
          <w:szCs w:val="28"/>
        </w:rPr>
      </w:pPr>
      <w:r>
        <w:rPr>
          <w:rFonts w:ascii="Tahoma" w:hAnsi="Tahoma"/>
          <w:sz w:val="28"/>
          <w:szCs w:val="28"/>
        </w:rPr>
        <w:t>Verkoopcijfers, ideeën</w:t>
      </w:r>
      <w:r w:rsidR="00432697">
        <w:rPr>
          <w:rFonts w:ascii="Tahoma" w:hAnsi="Tahoma"/>
          <w:sz w:val="28"/>
          <w:szCs w:val="28"/>
        </w:rPr>
        <w:t xml:space="preserve">. </w:t>
      </w:r>
    </w:p>
    <w:p w14:paraId="49D1E7FD" w14:textId="7FC74446" w:rsidR="00A17D50" w:rsidRDefault="006958AB" w:rsidP="006958AB">
      <w:pPr>
        <w:ind w:left="708"/>
        <w:rPr>
          <w:rFonts w:ascii="Tahoma" w:hAnsi="Tahoma"/>
          <w:sz w:val="28"/>
          <w:szCs w:val="28"/>
        </w:rPr>
      </w:pPr>
      <w:r>
        <w:rPr>
          <w:rFonts w:ascii="Tahoma" w:hAnsi="Tahoma"/>
          <w:sz w:val="28"/>
          <w:szCs w:val="28"/>
        </w:rPr>
        <w:t xml:space="preserve">Maarten: </w:t>
      </w:r>
      <w:r w:rsidR="00432697">
        <w:rPr>
          <w:rFonts w:ascii="Tahoma" w:hAnsi="Tahoma"/>
          <w:sz w:val="28"/>
          <w:szCs w:val="28"/>
        </w:rPr>
        <w:t xml:space="preserve">Er zijn 14 boeken verkocht </w:t>
      </w:r>
      <w:r>
        <w:rPr>
          <w:rFonts w:ascii="Tahoma" w:hAnsi="Tahoma"/>
          <w:sz w:val="28"/>
          <w:szCs w:val="28"/>
        </w:rPr>
        <w:t xml:space="preserve">sinds </w:t>
      </w:r>
      <w:r w:rsidR="00432697">
        <w:rPr>
          <w:rFonts w:ascii="Tahoma" w:hAnsi="Tahoma"/>
          <w:sz w:val="28"/>
          <w:szCs w:val="28"/>
        </w:rPr>
        <w:t xml:space="preserve">er extra aandacht voor is. </w:t>
      </w:r>
      <w:r>
        <w:rPr>
          <w:rFonts w:ascii="Tahoma" w:hAnsi="Tahoma"/>
          <w:sz w:val="28"/>
          <w:szCs w:val="28"/>
        </w:rPr>
        <w:t>Nog meer aandacht hiervoor op de</w:t>
      </w:r>
      <w:r w:rsidR="00432697">
        <w:rPr>
          <w:rFonts w:ascii="Tahoma" w:hAnsi="Tahoma"/>
          <w:sz w:val="28"/>
          <w:szCs w:val="28"/>
        </w:rPr>
        <w:t xml:space="preserve"> op website </w:t>
      </w:r>
      <w:r>
        <w:rPr>
          <w:rFonts w:ascii="Tahoma" w:hAnsi="Tahoma"/>
          <w:sz w:val="28"/>
          <w:szCs w:val="28"/>
        </w:rPr>
        <w:t xml:space="preserve">als </w:t>
      </w:r>
      <w:r w:rsidR="00432697">
        <w:rPr>
          <w:rFonts w:ascii="Tahoma" w:hAnsi="Tahoma"/>
          <w:sz w:val="28"/>
          <w:szCs w:val="28"/>
        </w:rPr>
        <w:t>een sinterklaas/kerstactie</w:t>
      </w:r>
      <w:r w:rsidR="00D248E4">
        <w:rPr>
          <w:rFonts w:ascii="Tahoma" w:hAnsi="Tahoma"/>
          <w:sz w:val="28"/>
          <w:szCs w:val="28"/>
        </w:rPr>
        <w:t xml:space="preserve"> (</w:t>
      </w:r>
      <w:r>
        <w:rPr>
          <w:rFonts w:ascii="Tahoma" w:hAnsi="Tahoma"/>
          <w:sz w:val="28"/>
          <w:szCs w:val="28"/>
        </w:rPr>
        <w:t xml:space="preserve">actie </w:t>
      </w:r>
      <w:r w:rsidR="00D248E4">
        <w:rPr>
          <w:rFonts w:ascii="Tahoma" w:hAnsi="Tahoma"/>
          <w:sz w:val="28"/>
          <w:szCs w:val="28"/>
        </w:rPr>
        <w:t xml:space="preserve">Hermien). En in bericht dat nieuwe </w:t>
      </w:r>
      <w:r w:rsidR="00D248E4">
        <w:rPr>
          <w:rFonts w:ascii="Tahoma" w:hAnsi="Tahoma"/>
          <w:sz w:val="28"/>
          <w:szCs w:val="28"/>
        </w:rPr>
        <w:lastRenderedPageBreak/>
        <w:t>leden bij aanmelding krijgen</w:t>
      </w:r>
      <w:r>
        <w:rPr>
          <w:rFonts w:ascii="Tahoma" w:hAnsi="Tahoma"/>
          <w:sz w:val="28"/>
          <w:szCs w:val="28"/>
        </w:rPr>
        <w:t xml:space="preserve"> (actie </w:t>
      </w:r>
      <w:r w:rsidR="00071466">
        <w:rPr>
          <w:rFonts w:ascii="Tahoma" w:hAnsi="Tahoma"/>
          <w:sz w:val="28"/>
          <w:szCs w:val="28"/>
        </w:rPr>
        <w:t>Maarten</w:t>
      </w:r>
      <w:r>
        <w:rPr>
          <w:rFonts w:ascii="Tahoma" w:hAnsi="Tahoma"/>
          <w:sz w:val="28"/>
          <w:szCs w:val="28"/>
        </w:rPr>
        <w:t>)</w:t>
      </w:r>
      <w:r w:rsidR="00D248E4">
        <w:rPr>
          <w:rFonts w:ascii="Tahoma" w:hAnsi="Tahoma"/>
          <w:sz w:val="28"/>
          <w:szCs w:val="28"/>
        </w:rPr>
        <w:t>. En bij opening van kribjesroute</w:t>
      </w:r>
      <w:r>
        <w:rPr>
          <w:rFonts w:ascii="Tahoma" w:hAnsi="Tahoma"/>
          <w:sz w:val="28"/>
          <w:szCs w:val="28"/>
        </w:rPr>
        <w:t xml:space="preserve"> (actie: </w:t>
      </w:r>
      <w:r w:rsidR="00BF1F32">
        <w:rPr>
          <w:rFonts w:ascii="Tahoma" w:hAnsi="Tahoma"/>
          <w:sz w:val="28"/>
          <w:szCs w:val="28"/>
        </w:rPr>
        <w:t>Marjon</w:t>
      </w:r>
      <w:r>
        <w:rPr>
          <w:rFonts w:ascii="Tahoma" w:hAnsi="Tahoma"/>
          <w:sz w:val="28"/>
          <w:szCs w:val="28"/>
        </w:rPr>
        <w:t>?)</w:t>
      </w:r>
      <w:r w:rsidR="00D248E4">
        <w:rPr>
          <w:rFonts w:ascii="Tahoma" w:hAnsi="Tahoma"/>
          <w:sz w:val="28"/>
          <w:szCs w:val="28"/>
        </w:rPr>
        <w:t>.</w:t>
      </w:r>
    </w:p>
    <w:p w14:paraId="14BDAE27" w14:textId="77777777" w:rsidR="00A17D50" w:rsidRDefault="00000000">
      <w:pPr>
        <w:pStyle w:val="Kop1"/>
        <w:numPr>
          <w:ilvl w:val="0"/>
          <w:numId w:val="3"/>
        </w:numPr>
        <w:rPr>
          <w:rFonts w:ascii="Tahoma" w:hAnsi="Tahoma"/>
        </w:rPr>
      </w:pPr>
      <w:r>
        <w:rPr>
          <w:rFonts w:ascii="Tahoma" w:hAnsi="Tahoma"/>
        </w:rPr>
        <w:t>Bloembaskets aan lantaarnpalen</w:t>
      </w:r>
    </w:p>
    <w:p w14:paraId="463D7F0A" w14:textId="52F2A8D8" w:rsidR="00C47A2C" w:rsidRDefault="00086025" w:rsidP="006958AB">
      <w:pPr>
        <w:ind w:left="708"/>
        <w:rPr>
          <w:rFonts w:ascii="Tahoma" w:hAnsi="Tahoma"/>
          <w:sz w:val="28"/>
          <w:szCs w:val="28"/>
        </w:rPr>
      </w:pPr>
      <w:r>
        <w:rPr>
          <w:rFonts w:ascii="Tahoma" w:hAnsi="Tahoma"/>
          <w:sz w:val="28"/>
          <w:szCs w:val="28"/>
        </w:rPr>
        <w:t xml:space="preserve">Rogier: </w:t>
      </w:r>
      <w:r w:rsidR="00C47A2C" w:rsidRPr="00C47A2C">
        <w:rPr>
          <w:rFonts w:ascii="Tahoma" w:hAnsi="Tahoma"/>
          <w:sz w:val="28"/>
          <w:szCs w:val="28"/>
        </w:rPr>
        <w:t xml:space="preserve">Mail </w:t>
      </w:r>
      <w:r w:rsidR="006958AB">
        <w:rPr>
          <w:rFonts w:ascii="Tahoma" w:hAnsi="Tahoma"/>
          <w:sz w:val="28"/>
          <w:szCs w:val="28"/>
        </w:rPr>
        <w:t xml:space="preserve">ontvangen </w:t>
      </w:r>
      <w:r w:rsidR="00C47A2C" w:rsidRPr="00C47A2C">
        <w:rPr>
          <w:rFonts w:ascii="Tahoma" w:hAnsi="Tahoma"/>
          <w:sz w:val="28"/>
          <w:szCs w:val="28"/>
        </w:rPr>
        <w:t xml:space="preserve">met </w:t>
      </w:r>
      <w:r w:rsidR="006958AB">
        <w:rPr>
          <w:rFonts w:ascii="Tahoma" w:hAnsi="Tahoma"/>
          <w:sz w:val="28"/>
          <w:szCs w:val="28"/>
        </w:rPr>
        <w:t xml:space="preserve">het </w:t>
      </w:r>
      <w:r w:rsidR="00C47A2C" w:rsidRPr="00C47A2C">
        <w:rPr>
          <w:rFonts w:ascii="Tahoma" w:hAnsi="Tahoma"/>
          <w:sz w:val="28"/>
          <w:szCs w:val="28"/>
        </w:rPr>
        <w:t>voorstel</w:t>
      </w:r>
      <w:r w:rsidR="006958AB">
        <w:rPr>
          <w:rFonts w:ascii="Tahoma" w:hAnsi="Tahoma"/>
          <w:sz w:val="28"/>
          <w:szCs w:val="28"/>
        </w:rPr>
        <w:t xml:space="preserve"> bloembaskets aan de lantaar</w:t>
      </w:r>
      <w:r>
        <w:rPr>
          <w:rFonts w:ascii="Tahoma" w:hAnsi="Tahoma"/>
          <w:sz w:val="28"/>
          <w:szCs w:val="28"/>
        </w:rPr>
        <w:t>n</w:t>
      </w:r>
      <w:r w:rsidR="006958AB">
        <w:rPr>
          <w:rFonts w:ascii="Tahoma" w:hAnsi="Tahoma"/>
          <w:sz w:val="28"/>
          <w:szCs w:val="28"/>
        </w:rPr>
        <w:t xml:space="preserve">palen in </w:t>
      </w:r>
      <w:r w:rsidR="00C47A2C" w:rsidRPr="00C47A2C">
        <w:rPr>
          <w:rFonts w:ascii="Tahoma" w:hAnsi="Tahoma"/>
          <w:sz w:val="28"/>
          <w:szCs w:val="28"/>
        </w:rPr>
        <w:t xml:space="preserve">Hees </w:t>
      </w:r>
      <w:r w:rsidR="006958AB">
        <w:rPr>
          <w:rFonts w:ascii="Tahoma" w:hAnsi="Tahoma"/>
          <w:sz w:val="28"/>
          <w:szCs w:val="28"/>
        </w:rPr>
        <w:t xml:space="preserve">te hangen </w:t>
      </w:r>
      <w:r w:rsidR="00C47A2C" w:rsidRPr="00C47A2C">
        <w:rPr>
          <w:rFonts w:ascii="Tahoma" w:hAnsi="Tahoma"/>
          <w:sz w:val="28"/>
          <w:szCs w:val="28"/>
        </w:rPr>
        <w:t xml:space="preserve">om </w:t>
      </w:r>
      <w:r w:rsidR="006958AB">
        <w:rPr>
          <w:rFonts w:ascii="Tahoma" w:hAnsi="Tahoma"/>
          <w:sz w:val="28"/>
          <w:szCs w:val="28"/>
        </w:rPr>
        <w:t xml:space="preserve">zo </w:t>
      </w:r>
      <w:r w:rsidR="00C47A2C" w:rsidRPr="00C47A2C">
        <w:rPr>
          <w:rFonts w:ascii="Tahoma" w:hAnsi="Tahoma"/>
          <w:sz w:val="28"/>
          <w:szCs w:val="28"/>
        </w:rPr>
        <w:t>uitdrukking te geven aan het dorpse karakter</w:t>
      </w:r>
      <w:r w:rsidR="00C47A2C">
        <w:rPr>
          <w:rFonts w:ascii="Tahoma" w:hAnsi="Tahoma"/>
          <w:sz w:val="28"/>
          <w:szCs w:val="28"/>
        </w:rPr>
        <w:t xml:space="preserve">. </w:t>
      </w:r>
      <w:r>
        <w:rPr>
          <w:rFonts w:ascii="Tahoma" w:hAnsi="Tahoma"/>
          <w:sz w:val="28"/>
          <w:szCs w:val="28"/>
        </w:rPr>
        <w:t xml:space="preserve">Het bestuur stuurt dit voorstel door naar de werkgroep Groen Hees, zij kunnen hier het beste over oordelen (actie </w:t>
      </w:r>
      <w:r w:rsidR="00071466">
        <w:rPr>
          <w:rFonts w:ascii="Tahoma" w:hAnsi="Tahoma"/>
          <w:sz w:val="28"/>
          <w:szCs w:val="28"/>
        </w:rPr>
        <w:t>Rogier</w:t>
      </w:r>
      <w:r>
        <w:rPr>
          <w:rFonts w:ascii="Tahoma" w:hAnsi="Tahoma"/>
          <w:sz w:val="28"/>
          <w:szCs w:val="28"/>
        </w:rPr>
        <w:t xml:space="preserve">). Rogier geeft dit </w:t>
      </w:r>
      <w:r w:rsidR="00071466">
        <w:rPr>
          <w:rFonts w:ascii="Tahoma" w:hAnsi="Tahoma"/>
          <w:sz w:val="28"/>
          <w:szCs w:val="28"/>
        </w:rPr>
        <w:t xml:space="preserve">ook </w:t>
      </w:r>
      <w:r>
        <w:rPr>
          <w:rFonts w:ascii="Tahoma" w:hAnsi="Tahoma"/>
          <w:sz w:val="28"/>
          <w:szCs w:val="28"/>
        </w:rPr>
        <w:t xml:space="preserve">door aan de betreffende </w:t>
      </w:r>
      <w:proofErr w:type="spellStart"/>
      <w:r>
        <w:rPr>
          <w:rFonts w:ascii="Tahoma" w:hAnsi="Tahoma"/>
          <w:sz w:val="28"/>
          <w:szCs w:val="28"/>
        </w:rPr>
        <w:t>mailer</w:t>
      </w:r>
      <w:proofErr w:type="spellEnd"/>
      <w:r>
        <w:rPr>
          <w:rFonts w:ascii="Tahoma" w:hAnsi="Tahoma"/>
          <w:sz w:val="28"/>
          <w:szCs w:val="28"/>
        </w:rPr>
        <w:t>.</w:t>
      </w:r>
    </w:p>
    <w:p w14:paraId="4BCED9EC" w14:textId="77777777" w:rsidR="00A17D50" w:rsidRDefault="00000000">
      <w:pPr>
        <w:pStyle w:val="Kop1"/>
        <w:numPr>
          <w:ilvl w:val="0"/>
          <w:numId w:val="3"/>
        </w:numPr>
        <w:rPr>
          <w:rFonts w:ascii="Tahoma" w:hAnsi="Tahoma"/>
        </w:rPr>
      </w:pPr>
      <w:r>
        <w:rPr>
          <w:rFonts w:ascii="Tahoma" w:hAnsi="Tahoma"/>
        </w:rPr>
        <w:t>UBO</w:t>
      </w:r>
    </w:p>
    <w:p w14:paraId="598AFEB6" w14:textId="77777777" w:rsidR="00A17D50" w:rsidRDefault="00000000" w:rsidP="00086025">
      <w:pPr>
        <w:ind w:firstLine="708"/>
        <w:rPr>
          <w:rFonts w:ascii="Tahoma" w:hAnsi="Tahoma"/>
          <w:sz w:val="28"/>
          <w:szCs w:val="28"/>
        </w:rPr>
      </w:pPr>
      <w:r>
        <w:rPr>
          <w:rFonts w:ascii="Tahoma" w:hAnsi="Tahoma"/>
          <w:sz w:val="28"/>
          <w:szCs w:val="28"/>
        </w:rPr>
        <w:t>Is dit rond? Zo nee, wat blokkeert het?</w:t>
      </w:r>
    </w:p>
    <w:p w14:paraId="47888E5A" w14:textId="7D0A1571" w:rsidR="00C47A2C" w:rsidRDefault="00086025" w:rsidP="00086025">
      <w:pPr>
        <w:ind w:firstLine="708"/>
        <w:rPr>
          <w:rFonts w:ascii="Tahoma" w:hAnsi="Tahoma"/>
          <w:sz w:val="28"/>
          <w:szCs w:val="28"/>
        </w:rPr>
      </w:pPr>
      <w:r>
        <w:rPr>
          <w:rFonts w:ascii="Tahoma" w:hAnsi="Tahoma"/>
          <w:sz w:val="28"/>
          <w:szCs w:val="28"/>
        </w:rPr>
        <w:t xml:space="preserve">Maarten. </w:t>
      </w:r>
      <w:r w:rsidR="00C47A2C">
        <w:rPr>
          <w:rFonts w:ascii="Tahoma" w:hAnsi="Tahoma"/>
          <w:sz w:val="28"/>
          <w:szCs w:val="28"/>
        </w:rPr>
        <w:t xml:space="preserve">Ja </w:t>
      </w:r>
      <w:r>
        <w:rPr>
          <w:rFonts w:ascii="Tahoma" w:hAnsi="Tahoma"/>
          <w:sz w:val="28"/>
          <w:szCs w:val="28"/>
        </w:rPr>
        <w:t xml:space="preserve">is </w:t>
      </w:r>
      <w:r w:rsidR="00C47A2C">
        <w:rPr>
          <w:rFonts w:ascii="Tahoma" w:hAnsi="Tahoma"/>
          <w:sz w:val="28"/>
          <w:szCs w:val="28"/>
        </w:rPr>
        <w:t>geregeld.</w:t>
      </w:r>
    </w:p>
    <w:p w14:paraId="445A6D00" w14:textId="4DDFB1BB" w:rsidR="00A17D50" w:rsidRDefault="000007B0">
      <w:pPr>
        <w:pStyle w:val="Kop1"/>
        <w:numPr>
          <w:ilvl w:val="0"/>
          <w:numId w:val="3"/>
        </w:numPr>
        <w:rPr>
          <w:rFonts w:ascii="Tahoma" w:hAnsi="Tahoma"/>
        </w:rPr>
      </w:pPr>
      <w:r>
        <w:rPr>
          <w:rFonts w:ascii="Tahoma" w:hAnsi="Tahoma"/>
        </w:rPr>
        <w:t>A:Digitale veiligheid</w:t>
      </w:r>
    </w:p>
    <w:p w14:paraId="01639E64" w14:textId="77777777" w:rsidR="00FC700B" w:rsidRDefault="00FC700B" w:rsidP="00FC700B">
      <w:pPr>
        <w:ind w:left="708"/>
        <w:rPr>
          <w:rFonts w:ascii="Tahoma" w:hAnsi="Tahoma"/>
          <w:sz w:val="28"/>
          <w:szCs w:val="28"/>
        </w:rPr>
      </w:pPr>
      <w:r>
        <w:rPr>
          <w:rFonts w:ascii="Tahoma" w:hAnsi="Tahoma"/>
          <w:sz w:val="28"/>
          <w:szCs w:val="28"/>
        </w:rPr>
        <w:t>Hermien wil graag bespreken of er vanuit het bestuur of andere werkgroepen bewonersavonden met algemene thema’s georganiseerd kunnen worden. Eén van die mogelijke thema’s zou kunnen zijn digitale veiligheid.</w:t>
      </w:r>
    </w:p>
    <w:p w14:paraId="77CCCE0C" w14:textId="5E72921F" w:rsidR="00C47A2C" w:rsidRDefault="00FC700B" w:rsidP="00FC700B">
      <w:pPr>
        <w:ind w:left="708"/>
        <w:rPr>
          <w:rFonts w:ascii="Tahoma" w:hAnsi="Tahoma"/>
          <w:sz w:val="28"/>
          <w:szCs w:val="28"/>
        </w:rPr>
      </w:pPr>
      <w:r>
        <w:rPr>
          <w:rFonts w:ascii="Tahoma" w:hAnsi="Tahoma"/>
          <w:sz w:val="28"/>
          <w:szCs w:val="28"/>
        </w:rPr>
        <w:t xml:space="preserve">Reactie bestuur: Goed idee maar als je hiermee start dan moet je dit ook structureel gaan inplannen, </w:t>
      </w:r>
      <w:r w:rsidR="00C47A2C">
        <w:rPr>
          <w:rFonts w:ascii="Tahoma" w:hAnsi="Tahoma"/>
          <w:sz w:val="28"/>
          <w:szCs w:val="28"/>
        </w:rPr>
        <w:t xml:space="preserve">bijvoorbeeld 2x per jaar. </w:t>
      </w:r>
      <w:r>
        <w:rPr>
          <w:rFonts w:ascii="Tahoma" w:hAnsi="Tahoma"/>
          <w:sz w:val="28"/>
          <w:szCs w:val="28"/>
        </w:rPr>
        <w:t xml:space="preserve">De vraag is wie/welke groep dit zou kunnen of willen doen. De </w:t>
      </w:r>
      <w:r w:rsidR="00342F7F">
        <w:rPr>
          <w:rFonts w:ascii="Tahoma" w:hAnsi="Tahoma"/>
          <w:sz w:val="28"/>
          <w:szCs w:val="28"/>
        </w:rPr>
        <w:t xml:space="preserve">werkgroep cultuur zou dit </w:t>
      </w:r>
      <w:r>
        <w:rPr>
          <w:rFonts w:ascii="Tahoma" w:hAnsi="Tahoma"/>
          <w:sz w:val="28"/>
          <w:szCs w:val="28"/>
        </w:rPr>
        <w:t>eventueel kunnen organiseren</w:t>
      </w:r>
      <w:r w:rsidR="00342F7F">
        <w:rPr>
          <w:rFonts w:ascii="Tahoma" w:hAnsi="Tahoma"/>
          <w:sz w:val="28"/>
          <w:szCs w:val="28"/>
        </w:rPr>
        <w:t xml:space="preserve"> (zie toegevoegd agendapunt). D</w:t>
      </w:r>
      <w:r>
        <w:rPr>
          <w:rFonts w:ascii="Tahoma" w:hAnsi="Tahoma"/>
          <w:sz w:val="28"/>
          <w:szCs w:val="28"/>
        </w:rPr>
        <w:t>aarom vindt het bestuur het</w:t>
      </w:r>
      <w:r w:rsidR="00342F7F">
        <w:rPr>
          <w:rFonts w:ascii="Tahoma" w:hAnsi="Tahoma"/>
          <w:sz w:val="28"/>
          <w:szCs w:val="28"/>
        </w:rPr>
        <w:t xml:space="preserve"> </w:t>
      </w:r>
      <w:r>
        <w:rPr>
          <w:rFonts w:ascii="Tahoma" w:hAnsi="Tahoma"/>
          <w:sz w:val="28"/>
          <w:szCs w:val="28"/>
        </w:rPr>
        <w:t>belangrijk dat er eerst een totaalplanning komt van alle activiteiten die binnen de Vereniging Dorpsbelang Hees georganiseerd worden. Aktie: Rogier. Daarna kan worden afgewogen of en wanneer er bewonersavonden over algemene thema’s worden georganiseerd</w:t>
      </w:r>
    </w:p>
    <w:p w14:paraId="45C6B5E1" w14:textId="1E935A39" w:rsidR="000007B0" w:rsidRPr="00FC700B" w:rsidRDefault="000007B0" w:rsidP="000007B0">
      <w:pPr>
        <w:ind w:firstLine="708"/>
        <w:rPr>
          <w:rFonts w:ascii="Tahoma" w:eastAsiaTheme="majorEastAsia" w:hAnsi="Tahoma" w:cs="Arial"/>
          <w:color w:val="365F91" w:themeColor="accent1" w:themeShade="BF"/>
          <w:sz w:val="28"/>
          <w:szCs w:val="28"/>
          <w:u w:val="single"/>
        </w:rPr>
      </w:pPr>
      <w:r>
        <w:rPr>
          <w:rFonts w:ascii="Tahoma" w:eastAsiaTheme="majorEastAsia" w:hAnsi="Tahoma" w:cs="Arial"/>
          <w:color w:val="365F91" w:themeColor="accent1" w:themeShade="BF"/>
          <w:sz w:val="28"/>
          <w:szCs w:val="28"/>
          <w:u w:val="single"/>
        </w:rPr>
        <w:t xml:space="preserve">B: </w:t>
      </w:r>
      <w:r w:rsidRPr="00FC700B">
        <w:rPr>
          <w:rFonts w:ascii="Tahoma" w:eastAsiaTheme="majorEastAsia" w:hAnsi="Tahoma" w:cs="Arial"/>
          <w:color w:val="365F91" w:themeColor="accent1" w:themeShade="BF"/>
          <w:sz w:val="28"/>
          <w:szCs w:val="28"/>
          <w:u w:val="single"/>
        </w:rPr>
        <w:t>Toegevoegd agendapunt:</w:t>
      </w:r>
      <w:r>
        <w:rPr>
          <w:rFonts w:ascii="Tahoma" w:eastAsiaTheme="majorEastAsia" w:hAnsi="Tahoma" w:cs="Arial"/>
          <w:color w:val="365F91" w:themeColor="accent1" w:themeShade="BF"/>
          <w:sz w:val="28"/>
          <w:szCs w:val="28"/>
          <w:u w:val="single"/>
        </w:rPr>
        <w:t xml:space="preserve"> de werkgroep Cultuur</w:t>
      </w:r>
    </w:p>
    <w:p w14:paraId="733C563F" w14:textId="6D872831" w:rsidR="000007B0" w:rsidRDefault="00BF1F32" w:rsidP="000007B0">
      <w:pPr>
        <w:ind w:left="708"/>
        <w:rPr>
          <w:rFonts w:ascii="Tahoma" w:hAnsi="Tahoma"/>
          <w:sz w:val="28"/>
          <w:szCs w:val="28"/>
        </w:rPr>
      </w:pPr>
      <w:r>
        <w:rPr>
          <w:rFonts w:ascii="Tahoma" w:hAnsi="Tahoma"/>
          <w:sz w:val="28"/>
          <w:szCs w:val="28"/>
        </w:rPr>
        <w:t>Marjon</w:t>
      </w:r>
      <w:r w:rsidR="000007B0">
        <w:rPr>
          <w:rFonts w:ascii="Tahoma" w:hAnsi="Tahoma"/>
          <w:sz w:val="28"/>
          <w:szCs w:val="28"/>
        </w:rPr>
        <w:t xml:space="preserve">: Er is geen actieve overkoepelende werkgroep Cultuur meer. De leden van deze werkgroep zijn wel nog bezig met de diverse deelactiviteiten op cultureel gebied maar er is niemand meer die het één en ander coördineert. Degenen die nu actief zijn met activiteiten zoals Happy Hees of de Kribjesroute willen niet (meer) deelnemen aan een overkoepelende werkgroep. Er is nu geen organisatorische verbinding tussen de diverse culturele </w:t>
      </w:r>
      <w:r w:rsidR="000007B0">
        <w:rPr>
          <w:rFonts w:ascii="Tahoma" w:hAnsi="Tahoma"/>
          <w:sz w:val="28"/>
          <w:szCs w:val="28"/>
        </w:rPr>
        <w:lastRenderedPageBreak/>
        <w:t xml:space="preserve">activiteiten,  alleen op persoonlijk vlak. </w:t>
      </w:r>
      <w:r>
        <w:rPr>
          <w:rFonts w:ascii="Tahoma" w:hAnsi="Tahoma"/>
          <w:sz w:val="28"/>
          <w:szCs w:val="28"/>
        </w:rPr>
        <w:t>Marjon</w:t>
      </w:r>
      <w:r w:rsidR="000007B0">
        <w:rPr>
          <w:rFonts w:ascii="Tahoma" w:hAnsi="Tahoma"/>
          <w:sz w:val="28"/>
          <w:szCs w:val="28"/>
        </w:rPr>
        <w:t xml:space="preserve"> vanuit het bestuur kunnen doen als een soort coördinator kunnen fungeren. Maar dan blijf je een werkgroep missen die allerlei culturele activiteiten kan organiseren en plannen, vooral als het om nieuwe activiteiten gaat. Er is behoefte aan een soort broedplaats waar deze activiteiten gecoördineerd kunnen worden. Hoe gaan we zorgen dat er mensen komen die zich hiervoor aanmelden? </w:t>
      </w:r>
      <w:r>
        <w:rPr>
          <w:rFonts w:ascii="Tahoma" w:hAnsi="Tahoma"/>
          <w:sz w:val="28"/>
          <w:szCs w:val="28"/>
        </w:rPr>
        <w:t>Marjon</w:t>
      </w:r>
      <w:r w:rsidR="000007B0">
        <w:rPr>
          <w:rFonts w:ascii="Tahoma" w:hAnsi="Tahoma"/>
          <w:sz w:val="28"/>
          <w:szCs w:val="28"/>
        </w:rPr>
        <w:t xml:space="preserve"> (actie) gaat namens bestuur een oproep in de SB en op de website doen.</w:t>
      </w:r>
    </w:p>
    <w:p w14:paraId="5C146D85" w14:textId="77777777" w:rsidR="00A17D50" w:rsidRDefault="00000000">
      <w:pPr>
        <w:pStyle w:val="Kop1"/>
        <w:numPr>
          <w:ilvl w:val="0"/>
          <w:numId w:val="3"/>
        </w:numPr>
        <w:rPr>
          <w:rFonts w:ascii="Tahoma" w:hAnsi="Tahoma"/>
        </w:rPr>
      </w:pPr>
      <w:r>
        <w:rPr>
          <w:rFonts w:ascii="Tahoma" w:hAnsi="Tahoma"/>
        </w:rPr>
        <w:t>Luchtkwaliteit en S100</w:t>
      </w:r>
    </w:p>
    <w:p w14:paraId="40ADDA9C" w14:textId="4B75056A" w:rsidR="003A0DD3" w:rsidRDefault="000007B0" w:rsidP="000007B0">
      <w:pPr>
        <w:ind w:left="708"/>
        <w:rPr>
          <w:rFonts w:ascii="Tahoma" w:hAnsi="Tahoma"/>
          <w:sz w:val="28"/>
          <w:szCs w:val="28"/>
        </w:rPr>
      </w:pPr>
      <w:r>
        <w:rPr>
          <w:rFonts w:ascii="Tahoma" w:hAnsi="Tahoma"/>
          <w:sz w:val="28"/>
          <w:szCs w:val="28"/>
        </w:rPr>
        <w:t>Hermien: de gemeente heeft op 8 september een b</w:t>
      </w:r>
      <w:r w:rsidR="003A0DD3" w:rsidRPr="003A0DD3">
        <w:rPr>
          <w:rFonts w:ascii="Tahoma" w:hAnsi="Tahoma"/>
          <w:sz w:val="28"/>
          <w:szCs w:val="28"/>
        </w:rPr>
        <w:t xml:space="preserve">ijeenkomst </w:t>
      </w:r>
      <w:r>
        <w:rPr>
          <w:rFonts w:ascii="Tahoma" w:hAnsi="Tahoma"/>
          <w:sz w:val="28"/>
          <w:szCs w:val="28"/>
        </w:rPr>
        <w:t xml:space="preserve">over de luchtkwaliteit in </w:t>
      </w:r>
      <w:proofErr w:type="spellStart"/>
      <w:r>
        <w:rPr>
          <w:rFonts w:ascii="Tahoma" w:hAnsi="Tahoma"/>
          <w:sz w:val="28"/>
          <w:szCs w:val="28"/>
        </w:rPr>
        <w:t>Heseweide</w:t>
      </w:r>
      <w:proofErr w:type="spellEnd"/>
      <w:r>
        <w:rPr>
          <w:rFonts w:ascii="Tahoma" w:hAnsi="Tahoma"/>
          <w:sz w:val="28"/>
          <w:szCs w:val="28"/>
        </w:rPr>
        <w:t xml:space="preserve"> georganiseerd. Maarten was hierbij aanwezig</w:t>
      </w:r>
      <w:r w:rsidR="003A0DD3">
        <w:rPr>
          <w:rFonts w:ascii="Tahoma" w:hAnsi="Tahoma"/>
          <w:sz w:val="28"/>
          <w:szCs w:val="28"/>
        </w:rPr>
        <w:t xml:space="preserve">. Maarten </w:t>
      </w:r>
      <w:r>
        <w:rPr>
          <w:rFonts w:ascii="Tahoma" w:hAnsi="Tahoma"/>
          <w:sz w:val="28"/>
          <w:szCs w:val="28"/>
        </w:rPr>
        <w:t xml:space="preserve">stuurt het verslag van deze bijeenkomst naar Hermien zodat het op de website geplaatst kan worden. </w:t>
      </w:r>
      <w:r w:rsidR="003A0DD3">
        <w:rPr>
          <w:rFonts w:ascii="Tahoma" w:hAnsi="Tahoma"/>
          <w:sz w:val="28"/>
          <w:szCs w:val="28"/>
        </w:rPr>
        <w:t xml:space="preserve"> Toon van Helmond was er</w:t>
      </w:r>
      <w:r>
        <w:rPr>
          <w:rFonts w:ascii="Tahoma" w:hAnsi="Tahoma"/>
          <w:sz w:val="28"/>
          <w:szCs w:val="28"/>
        </w:rPr>
        <w:t xml:space="preserve"> (vanuit de focusgroep Luchtkwaliteit?)</w:t>
      </w:r>
      <w:r w:rsidR="003A0DD3">
        <w:rPr>
          <w:rFonts w:ascii="Tahoma" w:hAnsi="Tahoma"/>
          <w:sz w:val="28"/>
          <w:szCs w:val="28"/>
        </w:rPr>
        <w:t xml:space="preserve"> </w:t>
      </w:r>
      <w:r>
        <w:rPr>
          <w:rFonts w:ascii="Tahoma" w:hAnsi="Tahoma"/>
          <w:sz w:val="28"/>
          <w:szCs w:val="28"/>
        </w:rPr>
        <w:t>ook bij. Het voorstel is om</w:t>
      </w:r>
      <w:r w:rsidR="008A5CEF">
        <w:rPr>
          <w:rFonts w:ascii="Tahoma" w:hAnsi="Tahoma"/>
          <w:sz w:val="28"/>
          <w:szCs w:val="28"/>
        </w:rPr>
        <w:t xml:space="preserve"> </w:t>
      </w:r>
      <w:r w:rsidR="00107793">
        <w:rPr>
          <w:rFonts w:ascii="Tahoma" w:hAnsi="Tahoma"/>
          <w:sz w:val="28"/>
          <w:szCs w:val="28"/>
        </w:rPr>
        <w:t xml:space="preserve">Toon uit te nodigen voor een toelichting aan het bestuur </w:t>
      </w:r>
      <w:r w:rsidR="008A5CEF">
        <w:rPr>
          <w:rFonts w:ascii="Tahoma" w:hAnsi="Tahoma"/>
          <w:sz w:val="28"/>
          <w:szCs w:val="28"/>
        </w:rPr>
        <w:t>over de laatste stand van zaken (actie Toon) .</w:t>
      </w:r>
    </w:p>
    <w:p w14:paraId="16BA5CF6" w14:textId="77777777" w:rsidR="00A17D50" w:rsidRDefault="00000000">
      <w:pPr>
        <w:pStyle w:val="Kop1"/>
        <w:numPr>
          <w:ilvl w:val="0"/>
          <w:numId w:val="3"/>
        </w:numPr>
        <w:rPr>
          <w:rFonts w:ascii="Tahoma" w:hAnsi="Tahoma"/>
        </w:rPr>
      </w:pPr>
      <w:r>
        <w:rPr>
          <w:rFonts w:ascii="Tahoma" w:hAnsi="Tahoma"/>
        </w:rPr>
        <w:t>Bezoek B&amp;W 11 november</w:t>
      </w:r>
    </w:p>
    <w:p w14:paraId="068D1473" w14:textId="77777777" w:rsidR="00A17D50" w:rsidRDefault="00000000" w:rsidP="008A5CEF">
      <w:pPr>
        <w:ind w:left="12" w:firstLine="708"/>
        <w:rPr>
          <w:rFonts w:ascii="Tahoma" w:hAnsi="Tahoma"/>
          <w:sz w:val="28"/>
          <w:szCs w:val="28"/>
        </w:rPr>
      </w:pPr>
      <w:r>
        <w:rPr>
          <w:rFonts w:ascii="Tahoma" w:hAnsi="Tahoma"/>
          <w:sz w:val="28"/>
          <w:szCs w:val="28"/>
        </w:rPr>
        <w:t>Welke punten benoemen?</w:t>
      </w:r>
    </w:p>
    <w:p w14:paraId="691206D2" w14:textId="3537EEB9" w:rsidR="00D248E4" w:rsidRDefault="00D248E4" w:rsidP="008A5CEF">
      <w:pPr>
        <w:ind w:left="708"/>
        <w:rPr>
          <w:rFonts w:ascii="Tahoma" w:hAnsi="Tahoma"/>
          <w:sz w:val="28"/>
          <w:szCs w:val="28"/>
        </w:rPr>
      </w:pPr>
      <w:r>
        <w:rPr>
          <w:rFonts w:ascii="Tahoma" w:hAnsi="Tahoma"/>
          <w:sz w:val="28"/>
          <w:szCs w:val="28"/>
        </w:rPr>
        <w:t>Hermien heeft gereageerd met een paar mogelijke onderwerp</w:t>
      </w:r>
      <w:r w:rsidR="00C47A2C">
        <w:rPr>
          <w:rFonts w:ascii="Tahoma" w:hAnsi="Tahoma"/>
          <w:sz w:val="28"/>
          <w:szCs w:val="28"/>
        </w:rPr>
        <w:t>en</w:t>
      </w:r>
      <w:r w:rsidR="008A5CEF">
        <w:rPr>
          <w:rFonts w:ascii="Tahoma" w:hAnsi="Tahoma"/>
          <w:sz w:val="28"/>
          <w:szCs w:val="28"/>
        </w:rPr>
        <w:t xml:space="preserve"> (wateroverlast, zwembad, </w:t>
      </w:r>
      <w:r w:rsidR="00071466">
        <w:rPr>
          <w:rFonts w:ascii="Tahoma" w:hAnsi="Tahoma"/>
          <w:sz w:val="28"/>
          <w:szCs w:val="28"/>
        </w:rPr>
        <w:t>Jozef</w:t>
      </w:r>
      <w:r w:rsidR="008A5CEF">
        <w:rPr>
          <w:rFonts w:ascii="Tahoma" w:hAnsi="Tahoma"/>
          <w:sz w:val="28"/>
          <w:szCs w:val="28"/>
        </w:rPr>
        <w:t>klooster) maar kreeg als reactie van de regisseur sociaal dat de agenda al vast stond. Bestuur (actie Toon) gaat de agenda van het bezoek van B&amp;W opvragen (tijd, locatie, onderwerp, met wie?).</w:t>
      </w:r>
    </w:p>
    <w:p w14:paraId="11FA3D0F" w14:textId="0D3B4F6F" w:rsidR="00C47A2C" w:rsidRDefault="008A5CEF" w:rsidP="008A5CEF">
      <w:pPr>
        <w:ind w:left="708"/>
        <w:rPr>
          <w:rFonts w:ascii="Tahoma" w:hAnsi="Tahoma"/>
          <w:sz w:val="28"/>
          <w:szCs w:val="28"/>
        </w:rPr>
      </w:pPr>
      <w:r>
        <w:rPr>
          <w:rFonts w:ascii="Tahoma" w:hAnsi="Tahoma"/>
          <w:sz w:val="28"/>
          <w:szCs w:val="28"/>
        </w:rPr>
        <w:t xml:space="preserve">Andere mogelijke onderwerpen zijn de verkeersveiligheid, met name op de </w:t>
      </w:r>
      <w:proofErr w:type="spellStart"/>
      <w:r w:rsidR="00C47A2C">
        <w:rPr>
          <w:rFonts w:ascii="Tahoma" w:hAnsi="Tahoma"/>
          <w:sz w:val="28"/>
          <w:szCs w:val="28"/>
        </w:rPr>
        <w:t>Wolfkuilseweg</w:t>
      </w:r>
      <w:proofErr w:type="spellEnd"/>
      <w:r>
        <w:rPr>
          <w:rFonts w:ascii="Tahoma" w:hAnsi="Tahoma"/>
          <w:sz w:val="28"/>
          <w:szCs w:val="28"/>
        </w:rPr>
        <w:t xml:space="preserve"> en</w:t>
      </w:r>
      <w:r w:rsidR="00071466">
        <w:rPr>
          <w:rFonts w:ascii="Tahoma" w:hAnsi="Tahoma"/>
          <w:sz w:val="28"/>
          <w:szCs w:val="28"/>
        </w:rPr>
        <w:t xml:space="preserve"> S100 en</w:t>
      </w:r>
      <w:r>
        <w:rPr>
          <w:rFonts w:ascii="Tahoma" w:hAnsi="Tahoma"/>
          <w:sz w:val="28"/>
          <w:szCs w:val="28"/>
        </w:rPr>
        <w:t xml:space="preserve"> </w:t>
      </w:r>
      <w:r w:rsidR="00C47A2C">
        <w:rPr>
          <w:rFonts w:ascii="Tahoma" w:hAnsi="Tahoma"/>
          <w:sz w:val="28"/>
          <w:szCs w:val="28"/>
        </w:rPr>
        <w:t>CPO toekomstmuziek</w:t>
      </w:r>
      <w:r>
        <w:rPr>
          <w:rFonts w:ascii="Tahoma" w:hAnsi="Tahoma"/>
          <w:sz w:val="28"/>
          <w:szCs w:val="28"/>
        </w:rPr>
        <w:t>.</w:t>
      </w:r>
    </w:p>
    <w:p w14:paraId="1EFED607" w14:textId="77777777" w:rsidR="00A17D50" w:rsidRDefault="00000000">
      <w:pPr>
        <w:pStyle w:val="Kop1"/>
        <w:numPr>
          <w:ilvl w:val="0"/>
          <w:numId w:val="3"/>
        </w:numPr>
        <w:rPr>
          <w:rFonts w:ascii="Tahoma" w:hAnsi="Tahoma"/>
        </w:rPr>
      </w:pPr>
      <w:r>
        <w:rPr>
          <w:rFonts w:ascii="Tahoma" w:hAnsi="Tahoma"/>
        </w:rPr>
        <w:t>Nieuwjaarsreceptie</w:t>
      </w:r>
    </w:p>
    <w:p w14:paraId="31659BB1" w14:textId="4ED4322C" w:rsidR="00A17D50" w:rsidRDefault="006301DD" w:rsidP="008A5CEF">
      <w:pPr>
        <w:ind w:left="708"/>
        <w:rPr>
          <w:rFonts w:ascii="Tahoma" w:hAnsi="Tahoma"/>
          <w:sz w:val="28"/>
          <w:szCs w:val="28"/>
        </w:rPr>
      </w:pPr>
      <w:r>
        <w:rPr>
          <w:rFonts w:ascii="Tahoma" w:hAnsi="Tahoma"/>
          <w:sz w:val="28"/>
          <w:szCs w:val="28"/>
        </w:rPr>
        <w:t>-</w:t>
      </w:r>
      <w:r w:rsidR="00BF1F32">
        <w:rPr>
          <w:rFonts w:ascii="Tahoma" w:hAnsi="Tahoma"/>
          <w:sz w:val="28"/>
          <w:szCs w:val="28"/>
        </w:rPr>
        <w:t>Marjon</w:t>
      </w:r>
      <w:r w:rsidR="008A5CEF">
        <w:rPr>
          <w:rFonts w:ascii="Tahoma" w:hAnsi="Tahoma"/>
          <w:sz w:val="28"/>
          <w:szCs w:val="28"/>
        </w:rPr>
        <w:t xml:space="preserve">: </w:t>
      </w:r>
      <w:r w:rsidR="00107793">
        <w:rPr>
          <w:rFonts w:ascii="Tahoma" w:hAnsi="Tahoma"/>
          <w:sz w:val="28"/>
          <w:szCs w:val="28"/>
        </w:rPr>
        <w:t>Vraag of we d</w:t>
      </w:r>
      <w:r w:rsidR="008A5CEF">
        <w:rPr>
          <w:rFonts w:ascii="Tahoma" w:hAnsi="Tahoma"/>
          <w:sz w:val="28"/>
          <w:szCs w:val="28"/>
        </w:rPr>
        <w:t xml:space="preserve">e nieuwjaarsreceptie weer </w:t>
      </w:r>
      <w:r w:rsidR="00107793">
        <w:rPr>
          <w:rFonts w:ascii="Tahoma" w:hAnsi="Tahoma"/>
          <w:sz w:val="28"/>
          <w:szCs w:val="28"/>
        </w:rPr>
        <w:t xml:space="preserve">willen koppelen aan </w:t>
      </w:r>
      <w:r w:rsidR="008A5CEF">
        <w:rPr>
          <w:rFonts w:ascii="Tahoma" w:hAnsi="Tahoma"/>
          <w:sz w:val="28"/>
          <w:szCs w:val="28"/>
        </w:rPr>
        <w:t>de afsluiting</w:t>
      </w:r>
      <w:r w:rsidR="00107793">
        <w:rPr>
          <w:rFonts w:ascii="Tahoma" w:hAnsi="Tahoma"/>
          <w:sz w:val="28"/>
          <w:szCs w:val="28"/>
        </w:rPr>
        <w:t xml:space="preserve"> van de kribjesroute</w:t>
      </w:r>
      <w:r>
        <w:rPr>
          <w:rFonts w:ascii="Tahoma" w:hAnsi="Tahoma"/>
          <w:sz w:val="28"/>
          <w:szCs w:val="28"/>
        </w:rPr>
        <w:t>, bijvoorbeeld 10 of 11 januari.</w:t>
      </w:r>
      <w:r w:rsidR="00107793">
        <w:rPr>
          <w:rFonts w:ascii="Tahoma" w:hAnsi="Tahoma"/>
          <w:sz w:val="28"/>
          <w:szCs w:val="28"/>
        </w:rPr>
        <w:t xml:space="preserve"> </w:t>
      </w:r>
      <w:r>
        <w:rPr>
          <w:rFonts w:ascii="Tahoma" w:hAnsi="Tahoma"/>
          <w:sz w:val="28"/>
          <w:szCs w:val="28"/>
        </w:rPr>
        <w:t xml:space="preserve">Besluit: ja, in principe wil bestuur dit koppelen. </w:t>
      </w:r>
      <w:r w:rsidR="00107793">
        <w:rPr>
          <w:rFonts w:ascii="Tahoma" w:hAnsi="Tahoma"/>
          <w:sz w:val="28"/>
          <w:szCs w:val="28"/>
        </w:rPr>
        <w:t>Afwachten wanneer kribjesroute eindigt</w:t>
      </w:r>
      <w:r>
        <w:rPr>
          <w:rFonts w:ascii="Tahoma" w:hAnsi="Tahoma"/>
          <w:sz w:val="28"/>
          <w:szCs w:val="28"/>
        </w:rPr>
        <w:t xml:space="preserve"> en op welke locatie die georganiseerd gaat worden.  Bestuur heeft voorkeur voor </w:t>
      </w:r>
      <w:proofErr w:type="spellStart"/>
      <w:r>
        <w:rPr>
          <w:rFonts w:ascii="Tahoma" w:hAnsi="Tahoma"/>
          <w:sz w:val="28"/>
          <w:szCs w:val="28"/>
        </w:rPr>
        <w:t>Sancta</w:t>
      </w:r>
      <w:proofErr w:type="spellEnd"/>
      <w:r>
        <w:rPr>
          <w:rFonts w:ascii="Tahoma" w:hAnsi="Tahoma"/>
          <w:sz w:val="28"/>
          <w:szCs w:val="28"/>
        </w:rPr>
        <w:t xml:space="preserve"> Maria. </w:t>
      </w:r>
      <w:r w:rsidR="00BF1F32">
        <w:rPr>
          <w:rFonts w:ascii="Tahoma" w:hAnsi="Tahoma"/>
          <w:sz w:val="28"/>
          <w:szCs w:val="28"/>
        </w:rPr>
        <w:t>Marjon</w:t>
      </w:r>
      <w:r w:rsidR="004C3B19">
        <w:rPr>
          <w:rFonts w:ascii="Tahoma" w:hAnsi="Tahoma"/>
          <w:sz w:val="28"/>
          <w:szCs w:val="28"/>
        </w:rPr>
        <w:t xml:space="preserve"> neemt hierover contact op met Irene</w:t>
      </w:r>
      <w:r>
        <w:rPr>
          <w:rFonts w:ascii="Tahoma" w:hAnsi="Tahoma"/>
          <w:sz w:val="28"/>
          <w:szCs w:val="28"/>
        </w:rPr>
        <w:t xml:space="preserve">. </w:t>
      </w:r>
    </w:p>
    <w:p w14:paraId="097D2490" w14:textId="2C4C241D" w:rsidR="006301DD" w:rsidRDefault="006301DD" w:rsidP="008A5CEF">
      <w:pPr>
        <w:ind w:left="708"/>
        <w:rPr>
          <w:rFonts w:ascii="Tahoma" w:hAnsi="Tahoma"/>
          <w:sz w:val="28"/>
          <w:szCs w:val="28"/>
        </w:rPr>
      </w:pPr>
      <w:r>
        <w:rPr>
          <w:rFonts w:ascii="Tahoma" w:hAnsi="Tahoma"/>
          <w:sz w:val="28"/>
          <w:szCs w:val="28"/>
        </w:rPr>
        <w:t>-</w:t>
      </w:r>
      <w:r w:rsidRPr="006301DD">
        <w:rPr>
          <w:rFonts w:ascii="Tahoma" w:hAnsi="Tahoma"/>
          <w:sz w:val="28"/>
          <w:szCs w:val="28"/>
        </w:rPr>
        <w:t>Ja</w:t>
      </w:r>
      <w:r w:rsidR="00A96B23">
        <w:rPr>
          <w:rFonts w:ascii="Tahoma" w:hAnsi="Tahoma"/>
          <w:sz w:val="28"/>
          <w:szCs w:val="28"/>
        </w:rPr>
        <w:t>c</w:t>
      </w:r>
      <w:r w:rsidRPr="006301DD">
        <w:rPr>
          <w:rFonts w:ascii="Tahoma" w:hAnsi="Tahoma"/>
          <w:sz w:val="28"/>
          <w:szCs w:val="28"/>
        </w:rPr>
        <w:t xml:space="preserve">ques de Vroomen heeft voorgesteld om een keer een vertel-voorstelling te geven over </w:t>
      </w:r>
      <w:proofErr w:type="spellStart"/>
      <w:r w:rsidRPr="006301DD">
        <w:rPr>
          <w:rFonts w:ascii="Tahoma" w:hAnsi="Tahoma"/>
          <w:sz w:val="28"/>
          <w:szCs w:val="28"/>
        </w:rPr>
        <w:t>Reinart</w:t>
      </w:r>
      <w:proofErr w:type="spellEnd"/>
      <w:r w:rsidRPr="006301DD">
        <w:rPr>
          <w:rFonts w:ascii="Tahoma" w:hAnsi="Tahoma"/>
          <w:sz w:val="28"/>
          <w:szCs w:val="28"/>
        </w:rPr>
        <w:t xml:space="preserve"> de Vos.</w:t>
      </w:r>
      <w:r>
        <w:rPr>
          <w:rFonts w:ascii="Tahoma" w:hAnsi="Tahoma"/>
          <w:sz w:val="28"/>
          <w:szCs w:val="28"/>
        </w:rPr>
        <w:t xml:space="preserve"> Voorstel van bestuur is </w:t>
      </w:r>
      <w:r>
        <w:rPr>
          <w:rFonts w:ascii="Tahoma" w:hAnsi="Tahoma"/>
          <w:sz w:val="28"/>
          <w:szCs w:val="28"/>
        </w:rPr>
        <w:lastRenderedPageBreak/>
        <w:t>om Jacques hiervoor uit nodigen voorafgaand aan de nieuwjaarsreceptie, bijvoorbeeld half zeven</w:t>
      </w:r>
      <w:r w:rsidR="00A96B23">
        <w:rPr>
          <w:rFonts w:ascii="Tahoma" w:hAnsi="Tahoma"/>
          <w:sz w:val="28"/>
          <w:szCs w:val="28"/>
        </w:rPr>
        <w:t xml:space="preserve">. </w:t>
      </w:r>
      <w:r w:rsidR="00F01B3F">
        <w:rPr>
          <w:rFonts w:ascii="Tahoma" w:hAnsi="Tahoma"/>
          <w:sz w:val="28"/>
          <w:szCs w:val="28"/>
        </w:rPr>
        <w:t>Aktie Marjon.</w:t>
      </w:r>
    </w:p>
    <w:p w14:paraId="590842F5" w14:textId="5A4C87B9" w:rsidR="00107793" w:rsidRDefault="004C3B19" w:rsidP="006301DD">
      <w:pPr>
        <w:ind w:left="708"/>
        <w:rPr>
          <w:rFonts w:ascii="Tahoma" w:hAnsi="Tahoma"/>
          <w:sz w:val="28"/>
          <w:szCs w:val="28"/>
        </w:rPr>
      </w:pPr>
      <w:r>
        <w:rPr>
          <w:rFonts w:ascii="Tahoma" w:hAnsi="Tahoma"/>
          <w:sz w:val="28"/>
          <w:szCs w:val="28"/>
        </w:rPr>
        <w:t>Vraag</w:t>
      </w:r>
      <w:r w:rsidR="006301DD">
        <w:rPr>
          <w:rFonts w:ascii="Tahoma" w:hAnsi="Tahoma"/>
          <w:sz w:val="28"/>
          <w:szCs w:val="28"/>
        </w:rPr>
        <w:t xml:space="preserve"> Maarten</w:t>
      </w:r>
      <w:r>
        <w:rPr>
          <w:rFonts w:ascii="Tahoma" w:hAnsi="Tahoma"/>
          <w:sz w:val="28"/>
          <w:szCs w:val="28"/>
        </w:rPr>
        <w:t xml:space="preserve">: gaan we </w:t>
      </w:r>
      <w:r w:rsidR="00A96B23">
        <w:rPr>
          <w:rFonts w:ascii="Tahoma" w:hAnsi="Tahoma"/>
          <w:sz w:val="28"/>
          <w:szCs w:val="28"/>
        </w:rPr>
        <w:t xml:space="preserve">de kribjesroute </w:t>
      </w:r>
      <w:r>
        <w:rPr>
          <w:rFonts w:ascii="Tahoma" w:hAnsi="Tahoma"/>
          <w:sz w:val="28"/>
          <w:szCs w:val="28"/>
        </w:rPr>
        <w:t xml:space="preserve">subsidie aanvragen bij </w:t>
      </w:r>
      <w:r w:rsidR="006301DD">
        <w:rPr>
          <w:rFonts w:ascii="Tahoma" w:hAnsi="Tahoma"/>
          <w:sz w:val="28"/>
          <w:szCs w:val="28"/>
        </w:rPr>
        <w:t xml:space="preserve">de </w:t>
      </w:r>
      <w:r>
        <w:rPr>
          <w:rFonts w:ascii="Tahoma" w:hAnsi="Tahoma"/>
          <w:sz w:val="28"/>
          <w:szCs w:val="28"/>
        </w:rPr>
        <w:t>gemeente</w:t>
      </w:r>
      <w:r w:rsidR="006301DD">
        <w:rPr>
          <w:rFonts w:ascii="Tahoma" w:hAnsi="Tahoma"/>
          <w:sz w:val="28"/>
          <w:szCs w:val="28"/>
        </w:rPr>
        <w:t>?</w:t>
      </w:r>
      <w:r>
        <w:rPr>
          <w:rFonts w:ascii="Tahoma" w:hAnsi="Tahoma"/>
          <w:sz w:val="28"/>
          <w:szCs w:val="28"/>
        </w:rPr>
        <w:t xml:space="preserve"> </w:t>
      </w:r>
      <w:r w:rsidR="008A2AB7">
        <w:rPr>
          <w:rFonts w:ascii="Tahoma" w:hAnsi="Tahoma"/>
          <w:sz w:val="28"/>
          <w:szCs w:val="28"/>
        </w:rPr>
        <w:t>Besluit</w:t>
      </w:r>
      <w:r>
        <w:rPr>
          <w:rFonts w:ascii="Tahoma" w:hAnsi="Tahoma"/>
          <w:sz w:val="28"/>
          <w:szCs w:val="28"/>
        </w:rPr>
        <w:t>: Maarten vraagt subsidie aan</w:t>
      </w:r>
      <w:r w:rsidR="006301DD">
        <w:rPr>
          <w:rFonts w:ascii="Tahoma" w:hAnsi="Tahoma"/>
          <w:sz w:val="28"/>
          <w:szCs w:val="28"/>
        </w:rPr>
        <w:t xml:space="preserve">, juist </w:t>
      </w:r>
      <w:r>
        <w:rPr>
          <w:rFonts w:ascii="Tahoma" w:hAnsi="Tahoma"/>
          <w:sz w:val="28"/>
          <w:szCs w:val="28"/>
        </w:rPr>
        <w:t>omdat er heel veel mensen van buiten de wijk komen</w:t>
      </w:r>
      <w:r w:rsidR="006301DD">
        <w:rPr>
          <w:rFonts w:ascii="Tahoma" w:hAnsi="Tahoma"/>
          <w:sz w:val="28"/>
          <w:szCs w:val="28"/>
        </w:rPr>
        <w:t xml:space="preserve"> op af komen.</w:t>
      </w:r>
    </w:p>
    <w:p w14:paraId="4BC7A9FE" w14:textId="77777777" w:rsidR="00A17D50" w:rsidRDefault="00000000">
      <w:pPr>
        <w:pStyle w:val="Kop1"/>
        <w:numPr>
          <w:ilvl w:val="0"/>
          <w:numId w:val="3"/>
        </w:numPr>
        <w:rPr>
          <w:rFonts w:ascii="Tahoma" w:hAnsi="Tahoma"/>
        </w:rPr>
      </w:pPr>
      <w:proofErr w:type="spellStart"/>
      <w:r>
        <w:rPr>
          <w:rFonts w:ascii="Tahoma" w:hAnsi="Tahoma"/>
        </w:rPr>
        <w:t>Vrijwilligersdag</w:t>
      </w:r>
      <w:proofErr w:type="spellEnd"/>
    </w:p>
    <w:p w14:paraId="27E33CAA" w14:textId="7C9DA200" w:rsidR="004C3B19" w:rsidRDefault="00A96B23" w:rsidP="00A96B23">
      <w:pPr>
        <w:ind w:left="708"/>
        <w:rPr>
          <w:rFonts w:ascii="Tahoma" w:hAnsi="Tahoma"/>
          <w:sz w:val="28"/>
          <w:szCs w:val="28"/>
        </w:rPr>
      </w:pPr>
      <w:r>
        <w:rPr>
          <w:rFonts w:ascii="Tahoma" w:hAnsi="Tahoma"/>
          <w:sz w:val="28"/>
          <w:szCs w:val="28"/>
        </w:rPr>
        <w:t>Voorgestelde datum v</w:t>
      </w:r>
      <w:r w:rsidR="004C3B19">
        <w:rPr>
          <w:rFonts w:ascii="Tahoma" w:hAnsi="Tahoma"/>
          <w:sz w:val="28"/>
          <w:szCs w:val="28"/>
        </w:rPr>
        <w:t>rijdag 6 maart</w:t>
      </w:r>
      <w:r>
        <w:rPr>
          <w:rFonts w:ascii="Tahoma" w:hAnsi="Tahoma"/>
          <w:sz w:val="28"/>
          <w:szCs w:val="28"/>
        </w:rPr>
        <w:t xml:space="preserve"> 2026</w:t>
      </w:r>
      <w:r w:rsidR="004C3B19">
        <w:rPr>
          <w:rFonts w:ascii="Tahoma" w:hAnsi="Tahoma"/>
          <w:sz w:val="28"/>
          <w:szCs w:val="28"/>
        </w:rPr>
        <w:t>.  (</w:t>
      </w:r>
      <w:r>
        <w:rPr>
          <w:rFonts w:ascii="Tahoma" w:hAnsi="Tahoma"/>
          <w:sz w:val="28"/>
          <w:szCs w:val="28"/>
        </w:rPr>
        <w:t xml:space="preserve">Actie: </w:t>
      </w:r>
      <w:r w:rsidR="004C3B19">
        <w:rPr>
          <w:rFonts w:ascii="Tahoma" w:hAnsi="Tahoma"/>
          <w:sz w:val="28"/>
          <w:szCs w:val="28"/>
        </w:rPr>
        <w:t xml:space="preserve">Hermien zet dit in SB, </w:t>
      </w:r>
      <w:r w:rsidR="00BF1F32">
        <w:rPr>
          <w:rFonts w:ascii="Tahoma" w:hAnsi="Tahoma"/>
          <w:sz w:val="28"/>
          <w:szCs w:val="28"/>
        </w:rPr>
        <w:t>Marjon</w:t>
      </w:r>
      <w:r w:rsidR="004C3B19">
        <w:rPr>
          <w:rFonts w:ascii="Tahoma" w:hAnsi="Tahoma"/>
          <w:sz w:val="28"/>
          <w:szCs w:val="28"/>
        </w:rPr>
        <w:t xml:space="preserve"> levert tekst aan). </w:t>
      </w:r>
      <w:r w:rsidR="00BF1F32">
        <w:rPr>
          <w:rFonts w:ascii="Tahoma" w:hAnsi="Tahoma"/>
          <w:sz w:val="28"/>
          <w:szCs w:val="28"/>
        </w:rPr>
        <w:t>Marjon</w:t>
      </w:r>
      <w:r w:rsidR="004C3B19">
        <w:rPr>
          <w:rFonts w:ascii="Tahoma" w:hAnsi="Tahoma"/>
          <w:sz w:val="28"/>
          <w:szCs w:val="28"/>
        </w:rPr>
        <w:t xml:space="preserve"> organiseert dit.</w:t>
      </w:r>
      <w:r>
        <w:rPr>
          <w:rFonts w:ascii="Tahoma" w:hAnsi="Tahoma"/>
          <w:sz w:val="28"/>
          <w:szCs w:val="28"/>
        </w:rPr>
        <w:t xml:space="preserve"> </w:t>
      </w:r>
      <w:r w:rsidR="004C3B19">
        <w:rPr>
          <w:rFonts w:ascii="Tahoma" w:hAnsi="Tahoma"/>
          <w:sz w:val="28"/>
          <w:szCs w:val="28"/>
        </w:rPr>
        <w:t>Locatie: CPO gemeenschappelijke ruimte</w:t>
      </w:r>
      <w:r>
        <w:rPr>
          <w:rFonts w:ascii="Tahoma" w:hAnsi="Tahoma"/>
          <w:sz w:val="28"/>
          <w:szCs w:val="28"/>
        </w:rPr>
        <w:t>.</w:t>
      </w:r>
    </w:p>
    <w:p w14:paraId="4DD2A3E6" w14:textId="77777777" w:rsidR="00A17D50" w:rsidRDefault="00000000">
      <w:pPr>
        <w:pStyle w:val="Kop1"/>
        <w:numPr>
          <w:ilvl w:val="0"/>
          <w:numId w:val="3"/>
        </w:numPr>
        <w:rPr>
          <w:rFonts w:ascii="Tahoma" w:hAnsi="Tahoma"/>
        </w:rPr>
      </w:pPr>
      <w:r>
        <w:rPr>
          <w:rFonts w:ascii="Tahoma" w:hAnsi="Tahoma" w:cs="Tahoma"/>
        </w:rPr>
        <w:t>Statuten</w:t>
      </w:r>
    </w:p>
    <w:p w14:paraId="24E68C5E" w14:textId="77777777" w:rsidR="00A17D50" w:rsidRDefault="00000000" w:rsidP="00A96B23">
      <w:pPr>
        <w:ind w:firstLine="708"/>
        <w:rPr>
          <w:rFonts w:ascii="Tahoma" w:hAnsi="Tahoma"/>
          <w:sz w:val="28"/>
          <w:szCs w:val="28"/>
        </w:rPr>
      </w:pPr>
      <w:r>
        <w:rPr>
          <w:rFonts w:ascii="Tahoma" w:hAnsi="Tahoma"/>
          <w:sz w:val="28"/>
          <w:szCs w:val="28"/>
        </w:rPr>
        <w:t>Verhouding werkgroepen/focusgroepen, functie van bestuur</w:t>
      </w:r>
    </w:p>
    <w:p w14:paraId="3BA3B582" w14:textId="5CAD9791" w:rsidR="00A17D50" w:rsidRDefault="00000000" w:rsidP="00A96B23">
      <w:pPr>
        <w:ind w:firstLine="708"/>
        <w:rPr>
          <w:rFonts w:ascii="Tahoma" w:hAnsi="Tahoma"/>
          <w:sz w:val="28"/>
          <w:szCs w:val="28"/>
        </w:rPr>
      </w:pPr>
      <w:r>
        <w:rPr>
          <w:rFonts w:ascii="Tahoma" w:hAnsi="Tahoma"/>
          <w:sz w:val="28"/>
          <w:szCs w:val="28"/>
        </w:rPr>
        <w:t xml:space="preserve">Stukken van </w:t>
      </w:r>
      <w:r w:rsidR="00A96B23">
        <w:rPr>
          <w:rFonts w:ascii="Tahoma" w:hAnsi="Tahoma"/>
          <w:sz w:val="28"/>
          <w:szCs w:val="28"/>
        </w:rPr>
        <w:t>notaris</w:t>
      </w:r>
    </w:p>
    <w:p w14:paraId="12772162" w14:textId="77777777" w:rsidR="00A17D50" w:rsidRDefault="00000000" w:rsidP="00A96B23">
      <w:pPr>
        <w:ind w:firstLine="708"/>
        <w:rPr>
          <w:rFonts w:ascii="Tahoma" w:hAnsi="Tahoma"/>
          <w:sz w:val="28"/>
          <w:szCs w:val="28"/>
        </w:rPr>
      </w:pPr>
      <w:r>
        <w:rPr>
          <w:rFonts w:ascii="Tahoma" w:hAnsi="Tahoma"/>
          <w:sz w:val="28"/>
          <w:szCs w:val="28"/>
        </w:rPr>
        <w:t>Tijdpad?</w:t>
      </w:r>
    </w:p>
    <w:p w14:paraId="5EB592D6" w14:textId="6E2149AD" w:rsidR="003B28AD" w:rsidRDefault="00A96B23" w:rsidP="00A96B23">
      <w:pPr>
        <w:ind w:left="708"/>
        <w:rPr>
          <w:rFonts w:ascii="Tahoma" w:hAnsi="Tahoma"/>
          <w:sz w:val="28"/>
          <w:szCs w:val="28"/>
        </w:rPr>
      </w:pPr>
      <w:r>
        <w:rPr>
          <w:rFonts w:ascii="Tahoma" w:hAnsi="Tahoma"/>
          <w:sz w:val="28"/>
          <w:szCs w:val="28"/>
        </w:rPr>
        <w:t xml:space="preserve">Toelichting: Er is in Nederland nieuwe wetgeving waardoor de verantwoordelijkheden van bestuursleden zwaarder worden. Vanwege deze wijzigingen moet een notaris controleren of de statuten van de VDH aan de gewijzigde wetgeving voldoen. Het bestuur heeft de statuten voorgelegd en de notaris heeft geoordeeld dan de statuten gewijzigd moeten worden om te </w:t>
      </w:r>
      <w:r w:rsidR="003B28AD">
        <w:rPr>
          <w:rFonts w:ascii="Tahoma" w:hAnsi="Tahoma"/>
          <w:sz w:val="28"/>
          <w:szCs w:val="28"/>
        </w:rPr>
        <w:t xml:space="preserve">kunnen </w:t>
      </w:r>
      <w:r>
        <w:rPr>
          <w:rFonts w:ascii="Tahoma" w:hAnsi="Tahoma"/>
          <w:sz w:val="28"/>
          <w:szCs w:val="28"/>
        </w:rPr>
        <w:t>voldoen aan nieuwe wetgeving. De gewijzigde conceptstatuten liggen nu bij de notaris ter controle.</w:t>
      </w:r>
      <w:r w:rsidR="003B28AD">
        <w:rPr>
          <w:rFonts w:ascii="Tahoma" w:hAnsi="Tahoma"/>
          <w:sz w:val="28"/>
          <w:szCs w:val="28"/>
        </w:rPr>
        <w:t xml:space="preserve"> Daarna volgt een ledenraadpleging.</w:t>
      </w:r>
      <w:r>
        <w:rPr>
          <w:rFonts w:ascii="Tahoma" w:hAnsi="Tahoma"/>
          <w:sz w:val="28"/>
          <w:szCs w:val="28"/>
        </w:rPr>
        <w:t xml:space="preserve"> </w:t>
      </w:r>
      <w:r w:rsidR="003B28AD">
        <w:rPr>
          <w:rFonts w:ascii="Tahoma" w:hAnsi="Tahoma"/>
          <w:sz w:val="28"/>
          <w:szCs w:val="28"/>
        </w:rPr>
        <w:t xml:space="preserve">Uiteindelijk stellen de leden in een Algemene ledenvergadering de gewijzigde staturen vast. </w:t>
      </w:r>
    </w:p>
    <w:p w14:paraId="7CE6C457" w14:textId="4EEE3AEE" w:rsidR="003B28AD" w:rsidRDefault="003B28AD" w:rsidP="00A96B23">
      <w:pPr>
        <w:ind w:left="708"/>
        <w:rPr>
          <w:rFonts w:ascii="Tahoma" w:hAnsi="Tahoma"/>
          <w:sz w:val="28"/>
          <w:szCs w:val="28"/>
        </w:rPr>
      </w:pPr>
      <w:r>
        <w:rPr>
          <w:rFonts w:ascii="Tahoma" w:hAnsi="Tahoma"/>
          <w:sz w:val="28"/>
          <w:szCs w:val="28"/>
        </w:rPr>
        <w:t>De leden kunnen op verschillende manier geraadpleegd worden, bijvoorbeeld door het schriftelijke toezenden van de gewijzigde statuten en de vraag om reacties hierop en/of door voorbespreking binnen de diverse werkgroepen en/of  direct in één of meerdere algemene ledenvergaderingen. Voor al deze varianten is een andere tijdsplanning/organisatie noodzakelijk. Rogier gaat hiervoor een stappenplan opstellen dat in de volgende bestuursvergadering op 11 december 2025 wordt besproken.</w:t>
      </w:r>
      <w:r w:rsidR="00071466">
        <w:rPr>
          <w:rFonts w:ascii="Tahoma" w:hAnsi="Tahoma"/>
          <w:sz w:val="28"/>
          <w:szCs w:val="28"/>
        </w:rPr>
        <w:t xml:space="preserve"> Toon vraagt aan de notaris om zo snel mogelijk, in elk geval zeker vóór 11 december, te reageren op de voorgestelde conceptstatuten.</w:t>
      </w:r>
    </w:p>
    <w:p w14:paraId="55E3BC69" w14:textId="4E72995D" w:rsidR="00F01B3F" w:rsidRDefault="00F01B3F" w:rsidP="00A96B23">
      <w:pPr>
        <w:ind w:left="708"/>
        <w:rPr>
          <w:rFonts w:ascii="Tahoma" w:hAnsi="Tahoma"/>
          <w:sz w:val="28"/>
          <w:szCs w:val="28"/>
        </w:rPr>
      </w:pPr>
      <w:r>
        <w:rPr>
          <w:rFonts w:ascii="Tahoma" w:hAnsi="Tahoma"/>
          <w:sz w:val="28"/>
          <w:szCs w:val="28"/>
        </w:rPr>
        <w:lastRenderedPageBreak/>
        <w:t>Om de leden alvast te informeren over de wetswijziging en  aankomende statutenwijziging komt er een artikel in de SB en op website (actie Hermien/ Marjon).</w:t>
      </w:r>
    </w:p>
    <w:p w14:paraId="7F486851" w14:textId="77777777" w:rsidR="00A17D50" w:rsidRDefault="00000000">
      <w:pPr>
        <w:pStyle w:val="Kop1"/>
        <w:numPr>
          <w:ilvl w:val="0"/>
          <w:numId w:val="3"/>
        </w:numPr>
        <w:rPr>
          <w:rFonts w:ascii="Tahoma" w:hAnsi="Tahoma"/>
        </w:rPr>
      </w:pPr>
      <w:r>
        <w:rPr>
          <w:rFonts w:ascii="Tahoma" w:hAnsi="Tahoma" w:cs="Tahoma"/>
        </w:rPr>
        <w:t>Kopij Stenen Bank</w:t>
      </w:r>
    </w:p>
    <w:p w14:paraId="17D6E2B7" w14:textId="77777777" w:rsidR="00A17D50" w:rsidRDefault="00000000">
      <w:pPr>
        <w:rPr>
          <w:rFonts w:ascii="Tahoma" w:hAnsi="Tahoma" w:cs="Tahoma"/>
          <w:sz w:val="28"/>
          <w:szCs w:val="28"/>
        </w:rPr>
      </w:pPr>
      <w:r>
        <w:rPr>
          <w:rFonts w:ascii="Tahoma" w:hAnsi="Tahoma" w:cs="Tahoma"/>
          <w:sz w:val="28"/>
          <w:szCs w:val="28"/>
        </w:rPr>
        <w:t>Deadline 6 november</w:t>
      </w:r>
    </w:p>
    <w:p w14:paraId="456F0C0A" w14:textId="6EBCB5FA" w:rsidR="002F49F5" w:rsidRDefault="002F49F5">
      <w:pPr>
        <w:rPr>
          <w:rFonts w:ascii="Tahoma" w:hAnsi="Tahoma"/>
          <w:sz w:val="28"/>
          <w:szCs w:val="28"/>
        </w:rPr>
      </w:pPr>
      <w:r>
        <w:rPr>
          <w:rFonts w:ascii="Tahoma" w:hAnsi="Tahoma" w:cs="Tahoma"/>
          <w:sz w:val="28"/>
          <w:szCs w:val="28"/>
        </w:rPr>
        <w:t>Zie boven 4 items</w:t>
      </w:r>
    </w:p>
    <w:p w14:paraId="29C4408D" w14:textId="77777777" w:rsidR="00A17D50" w:rsidRDefault="00000000">
      <w:pPr>
        <w:pStyle w:val="Kop1"/>
        <w:numPr>
          <w:ilvl w:val="0"/>
          <w:numId w:val="3"/>
        </w:numPr>
        <w:rPr>
          <w:rFonts w:ascii="Tahoma" w:hAnsi="Tahoma"/>
        </w:rPr>
      </w:pPr>
      <w:r>
        <w:rPr>
          <w:rFonts w:ascii="Tahoma" w:hAnsi="Tahoma" w:cs="Tahoma"/>
        </w:rPr>
        <w:t>Oude actiepunten</w:t>
      </w:r>
    </w:p>
    <w:p w14:paraId="68ED324B" w14:textId="77777777" w:rsidR="00A17D50" w:rsidRDefault="00000000">
      <w:pPr>
        <w:rPr>
          <w:rFonts w:ascii="Tahoma" w:hAnsi="Tahoma" w:cs="Tahoma"/>
          <w:sz w:val="28"/>
          <w:szCs w:val="28"/>
        </w:rPr>
      </w:pPr>
      <w:r>
        <w:rPr>
          <w:rFonts w:ascii="Tahoma" w:hAnsi="Tahoma" w:cs="Tahoma"/>
          <w:sz w:val="28"/>
          <w:szCs w:val="28"/>
        </w:rPr>
        <w:t>Rogier streept heel veel oude actiepunten weg.</w:t>
      </w:r>
    </w:p>
    <w:p w14:paraId="45D5B296" w14:textId="17F41F05" w:rsidR="002F49F5" w:rsidRDefault="002F49F5">
      <w:pPr>
        <w:rPr>
          <w:rFonts w:ascii="Tahoma" w:hAnsi="Tahoma" w:cs="Tahoma"/>
          <w:sz w:val="28"/>
          <w:szCs w:val="28"/>
        </w:rPr>
      </w:pPr>
      <w:r>
        <w:rPr>
          <w:rFonts w:ascii="Tahoma" w:hAnsi="Tahoma" w:cs="Tahoma"/>
          <w:sz w:val="28"/>
          <w:szCs w:val="28"/>
        </w:rPr>
        <w:t>Rogier past actiepunten aan</w:t>
      </w:r>
    </w:p>
    <w:p w14:paraId="19CCDF36" w14:textId="4BC001BD" w:rsidR="008A2AB7" w:rsidRDefault="008A2AB7">
      <w:pPr>
        <w:rPr>
          <w:rFonts w:ascii="Tahoma" w:hAnsi="Tahoma"/>
          <w:sz w:val="28"/>
          <w:szCs w:val="28"/>
        </w:rPr>
      </w:pPr>
      <w:r>
        <w:rPr>
          <w:rFonts w:ascii="Tahoma" w:hAnsi="Tahoma" w:cs="Tahoma"/>
          <w:sz w:val="28"/>
          <w:szCs w:val="28"/>
        </w:rPr>
        <w:t>Actie: Rogier maakt een actieoverzicht en besluitenlijst als vast onderdeel van de notulen.</w:t>
      </w:r>
    </w:p>
    <w:p w14:paraId="6EAF559D" w14:textId="77777777" w:rsidR="00A17D50" w:rsidRDefault="00000000">
      <w:pPr>
        <w:pStyle w:val="Kop1"/>
        <w:numPr>
          <w:ilvl w:val="0"/>
          <w:numId w:val="3"/>
        </w:numPr>
        <w:rPr>
          <w:rFonts w:ascii="Tahoma" w:hAnsi="Tahoma"/>
        </w:rPr>
      </w:pPr>
      <w:r>
        <w:rPr>
          <w:rFonts w:ascii="Tahoma" w:hAnsi="Tahoma" w:cs="Tahoma"/>
        </w:rPr>
        <w:t>Updates werkgroepen</w:t>
      </w:r>
    </w:p>
    <w:p w14:paraId="5774573A" w14:textId="77777777" w:rsidR="00A17D50" w:rsidRDefault="00A17D50">
      <w:pPr>
        <w:rPr>
          <w:rFonts w:cs="Tahoma"/>
        </w:rPr>
      </w:pPr>
    </w:p>
    <w:p w14:paraId="25433B31" w14:textId="77777777" w:rsidR="00A17D50" w:rsidRDefault="00000000">
      <w:pPr>
        <w:pStyle w:val="Kop2"/>
        <w:numPr>
          <w:ilvl w:val="0"/>
          <w:numId w:val="0"/>
        </w:numPr>
        <w:rPr>
          <w:rFonts w:ascii="Tahoma" w:hAnsi="Tahoma"/>
          <w:sz w:val="28"/>
          <w:szCs w:val="28"/>
        </w:rPr>
      </w:pPr>
      <w:r>
        <w:rPr>
          <w:rFonts w:ascii="Tahoma" w:hAnsi="Tahoma" w:cs="Tahoma"/>
          <w:color w:val="auto"/>
          <w:sz w:val="28"/>
          <w:szCs w:val="28"/>
        </w:rPr>
        <w:t>Leefomgeving</w:t>
      </w:r>
    </w:p>
    <w:p w14:paraId="1F428897" w14:textId="77777777" w:rsidR="00A17D50" w:rsidRDefault="00000000">
      <w:pPr>
        <w:pStyle w:val="Lijstalinea"/>
        <w:numPr>
          <w:ilvl w:val="0"/>
          <w:numId w:val="6"/>
        </w:numPr>
      </w:pPr>
      <w:r>
        <w:rPr>
          <w:rFonts w:ascii="Tahoma" w:hAnsi="Tahoma" w:cs="Tahoma"/>
          <w:sz w:val="28"/>
          <w:szCs w:val="28"/>
        </w:rPr>
        <w:t>Zwembad-West</w:t>
      </w:r>
    </w:p>
    <w:p w14:paraId="567ECEC3" w14:textId="77777777" w:rsidR="00A17D50" w:rsidRDefault="00000000">
      <w:pPr>
        <w:pStyle w:val="Lijstalinea"/>
        <w:numPr>
          <w:ilvl w:val="0"/>
          <w:numId w:val="6"/>
        </w:numPr>
      </w:pPr>
      <w:r>
        <w:rPr>
          <w:rFonts w:ascii="Tahoma" w:hAnsi="Tahoma" w:cs="Tahoma"/>
          <w:sz w:val="28"/>
          <w:szCs w:val="28"/>
        </w:rPr>
        <w:t>Sint-Jozefklooster</w:t>
      </w:r>
    </w:p>
    <w:p w14:paraId="59CEFABC" w14:textId="200F9531" w:rsidR="00A17D50" w:rsidRDefault="00000000">
      <w:pPr>
        <w:pStyle w:val="Lijstalinea"/>
        <w:numPr>
          <w:ilvl w:val="0"/>
          <w:numId w:val="6"/>
        </w:numPr>
      </w:pPr>
      <w:r>
        <w:rPr>
          <w:rFonts w:ascii="Tahoma" w:hAnsi="Tahoma"/>
          <w:sz w:val="28"/>
          <w:szCs w:val="28"/>
        </w:rPr>
        <w:t>Kapucijnenklooster</w:t>
      </w:r>
      <w:r w:rsidR="002F49F5">
        <w:rPr>
          <w:rFonts w:ascii="Tahoma" w:hAnsi="Tahoma"/>
          <w:sz w:val="28"/>
          <w:szCs w:val="28"/>
        </w:rPr>
        <w:t>: 11 september bijeenkomst met gemeente, wachten op definitieve aanvraag voor bestemmingsplanaanpassing</w:t>
      </w:r>
      <w:r w:rsidR="008A2AB7">
        <w:rPr>
          <w:rFonts w:ascii="Tahoma" w:hAnsi="Tahoma"/>
          <w:sz w:val="28"/>
          <w:szCs w:val="28"/>
        </w:rPr>
        <w:t>.</w:t>
      </w:r>
    </w:p>
    <w:p w14:paraId="7475EDB6" w14:textId="77777777" w:rsidR="00A17D50" w:rsidRDefault="00000000">
      <w:pPr>
        <w:pStyle w:val="Lijstalinea"/>
        <w:numPr>
          <w:ilvl w:val="0"/>
          <w:numId w:val="6"/>
        </w:numPr>
      </w:pPr>
      <w:r>
        <w:rPr>
          <w:rFonts w:ascii="Tahoma" w:hAnsi="Tahoma" w:cs="Tahoma"/>
          <w:sz w:val="28"/>
          <w:szCs w:val="28"/>
        </w:rPr>
        <w:t>Luchtkwaliteit</w:t>
      </w:r>
    </w:p>
    <w:p w14:paraId="6B2D6323" w14:textId="77777777" w:rsidR="00A17D50" w:rsidRDefault="00000000">
      <w:pPr>
        <w:pStyle w:val="Lijstalinea"/>
        <w:numPr>
          <w:ilvl w:val="0"/>
          <w:numId w:val="6"/>
        </w:numPr>
      </w:pPr>
      <w:r>
        <w:rPr>
          <w:rFonts w:ascii="Tahoma" w:hAnsi="Tahoma" w:cs="Tahoma"/>
          <w:sz w:val="28"/>
          <w:szCs w:val="28"/>
          <w:u w:val="single"/>
        </w:rPr>
        <w:t>Veiligheid (overleg met gemeente en COA en gemeente)</w:t>
      </w:r>
    </w:p>
    <w:p w14:paraId="47413804" w14:textId="77777777" w:rsidR="00A17D50" w:rsidRDefault="00000000">
      <w:pPr>
        <w:rPr>
          <w:rFonts w:ascii="Tahoma" w:hAnsi="Tahoma" w:cs="Tahoma"/>
          <w:sz w:val="28"/>
          <w:szCs w:val="28"/>
          <w:u w:val="single"/>
        </w:rPr>
      </w:pPr>
      <w:r>
        <w:rPr>
          <w:rFonts w:ascii="Tahoma" w:hAnsi="Tahoma" w:cs="Tahoma"/>
          <w:sz w:val="28"/>
          <w:szCs w:val="28"/>
          <w:u w:val="single"/>
        </w:rPr>
        <w:t>Cultuur &amp; Sociaal</w:t>
      </w:r>
    </w:p>
    <w:p w14:paraId="2C0EC680" w14:textId="2BE216AD" w:rsidR="00A17D50" w:rsidRDefault="00000000">
      <w:pPr>
        <w:numPr>
          <w:ilvl w:val="0"/>
          <w:numId w:val="5"/>
        </w:numPr>
        <w:rPr>
          <w:rFonts w:ascii="Tahoma" w:hAnsi="Tahoma"/>
          <w:sz w:val="28"/>
          <w:szCs w:val="28"/>
        </w:rPr>
      </w:pPr>
      <w:r>
        <w:rPr>
          <w:rFonts w:ascii="Tahoma" w:hAnsi="Tahoma"/>
          <w:sz w:val="28"/>
          <w:szCs w:val="28"/>
        </w:rPr>
        <w:t>Ommetje</w:t>
      </w:r>
      <w:r w:rsidR="000007B0">
        <w:rPr>
          <w:rFonts w:ascii="Tahoma" w:hAnsi="Tahoma"/>
          <w:sz w:val="28"/>
          <w:szCs w:val="28"/>
        </w:rPr>
        <w:t xml:space="preserve">: </w:t>
      </w:r>
      <w:r w:rsidR="00A96B23">
        <w:rPr>
          <w:rFonts w:ascii="Tahoma" w:hAnsi="Tahoma"/>
          <w:sz w:val="28"/>
          <w:szCs w:val="28"/>
        </w:rPr>
        <w:t>Het team Ommetje dat tot nu toe</w:t>
      </w:r>
      <w:r w:rsidR="000007B0">
        <w:rPr>
          <w:rFonts w:ascii="Tahoma" w:hAnsi="Tahoma"/>
          <w:sz w:val="28"/>
          <w:szCs w:val="28"/>
        </w:rPr>
        <w:t xml:space="preserve"> het Ommetje he</w:t>
      </w:r>
      <w:r w:rsidR="00A96B23">
        <w:rPr>
          <w:rFonts w:ascii="Tahoma" w:hAnsi="Tahoma"/>
          <w:sz w:val="28"/>
          <w:szCs w:val="28"/>
        </w:rPr>
        <w:t xml:space="preserve">eft </w:t>
      </w:r>
      <w:r w:rsidR="000007B0">
        <w:rPr>
          <w:rFonts w:ascii="Tahoma" w:hAnsi="Tahoma"/>
          <w:sz w:val="28"/>
          <w:szCs w:val="28"/>
        </w:rPr>
        <w:t xml:space="preserve"> georganiseerd </w:t>
      </w:r>
      <w:r w:rsidR="00A96B23">
        <w:rPr>
          <w:rFonts w:ascii="Tahoma" w:hAnsi="Tahoma"/>
          <w:sz w:val="28"/>
          <w:szCs w:val="28"/>
        </w:rPr>
        <w:t>vertrekt</w:t>
      </w:r>
      <w:r w:rsidR="000007B0">
        <w:rPr>
          <w:rFonts w:ascii="Tahoma" w:hAnsi="Tahoma"/>
          <w:sz w:val="28"/>
          <w:szCs w:val="28"/>
        </w:rPr>
        <w:t xml:space="preserve">. Het bestuur wil </w:t>
      </w:r>
      <w:r w:rsidR="00A96B23">
        <w:rPr>
          <w:rFonts w:ascii="Tahoma" w:hAnsi="Tahoma"/>
          <w:sz w:val="28"/>
          <w:szCs w:val="28"/>
        </w:rPr>
        <w:t>dit team</w:t>
      </w:r>
      <w:r w:rsidR="000007B0">
        <w:rPr>
          <w:rFonts w:ascii="Tahoma" w:hAnsi="Tahoma"/>
          <w:sz w:val="28"/>
          <w:szCs w:val="28"/>
        </w:rPr>
        <w:t xml:space="preserve"> graag bedanken. Aktie: </w:t>
      </w:r>
      <w:r w:rsidR="00BF1F32">
        <w:rPr>
          <w:rFonts w:ascii="Tahoma" w:hAnsi="Tahoma"/>
          <w:sz w:val="28"/>
          <w:szCs w:val="28"/>
        </w:rPr>
        <w:t>Marjon</w:t>
      </w:r>
      <w:r w:rsidR="00A96B23">
        <w:rPr>
          <w:rFonts w:ascii="Tahoma" w:hAnsi="Tahoma"/>
          <w:sz w:val="28"/>
          <w:szCs w:val="28"/>
        </w:rPr>
        <w:t>.</w:t>
      </w:r>
    </w:p>
    <w:p w14:paraId="4DE1D632" w14:textId="082347BB" w:rsidR="00A17D50" w:rsidRDefault="00000000">
      <w:pPr>
        <w:numPr>
          <w:ilvl w:val="0"/>
          <w:numId w:val="5"/>
        </w:numPr>
        <w:rPr>
          <w:rFonts w:ascii="Tahoma" w:hAnsi="Tahoma"/>
          <w:sz w:val="28"/>
          <w:szCs w:val="28"/>
        </w:rPr>
      </w:pPr>
      <w:r>
        <w:rPr>
          <w:rFonts w:ascii="Tahoma" w:hAnsi="Tahoma"/>
          <w:sz w:val="28"/>
          <w:szCs w:val="28"/>
        </w:rPr>
        <w:t>Kribjesroute</w:t>
      </w:r>
      <w:r w:rsidR="008A2AB7">
        <w:rPr>
          <w:rFonts w:ascii="Tahoma" w:hAnsi="Tahoma"/>
          <w:sz w:val="28"/>
          <w:szCs w:val="28"/>
        </w:rPr>
        <w:t>. Zie boven. Overleg over de combinatie met nieuwjaarsreceptie.</w:t>
      </w:r>
    </w:p>
    <w:p w14:paraId="6BE310C1" w14:textId="4D7ECB36" w:rsidR="00A17D50" w:rsidRDefault="00000000">
      <w:pPr>
        <w:numPr>
          <w:ilvl w:val="0"/>
          <w:numId w:val="5"/>
        </w:numPr>
        <w:rPr>
          <w:rFonts w:ascii="Tahoma" w:hAnsi="Tahoma"/>
          <w:sz w:val="28"/>
          <w:szCs w:val="28"/>
        </w:rPr>
      </w:pPr>
      <w:r>
        <w:rPr>
          <w:rFonts w:ascii="Tahoma" w:hAnsi="Tahoma"/>
          <w:sz w:val="28"/>
          <w:szCs w:val="28"/>
        </w:rPr>
        <w:t xml:space="preserve">Happy Hees </w:t>
      </w:r>
    </w:p>
    <w:p w14:paraId="0106BF18" w14:textId="77777777" w:rsidR="00A17D50" w:rsidRDefault="00000000">
      <w:pPr>
        <w:numPr>
          <w:ilvl w:val="0"/>
          <w:numId w:val="5"/>
        </w:numPr>
        <w:rPr>
          <w:rFonts w:ascii="Tahoma" w:hAnsi="Tahoma"/>
          <w:sz w:val="28"/>
          <w:szCs w:val="28"/>
        </w:rPr>
      </w:pPr>
      <w:r>
        <w:rPr>
          <w:rFonts w:ascii="Tahoma" w:hAnsi="Tahoma"/>
          <w:sz w:val="28"/>
          <w:szCs w:val="28"/>
        </w:rPr>
        <w:t>Bouwdorp</w:t>
      </w:r>
    </w:p>
    <w:p w14:paraId="7ADD9C4F" w14:textId="77777777" w:rsidR="00A17D50" w:rsidRDefault="00000000">
      <w:pPr>
        <w:numPr>
          <w:ilvl w:val="0"/>
          <w:numId w:val="5"/>
        </w:numPr>
        <w:rPr>
          <w:rFonts w:ascii="Tahoma" w:hAnsi="Tahoma"/>
          <w:sz w:val="28"/>
          <w:szCs w:val="28"/>
        </w:rPr>
      </w:pPr>
      <w:r>
        <w:rPr>
          <w:rFonts w:ascii="Tahoma" w:hAnsi="Tahoma"/>
          <w:sz w:val="28"/>
          <w:szCs w:val="28"/>
        </w:rPr>
        <w:t>Tuinenroute</w:t>
      </w:r>
    </w:p>
    <w:p w14:paraId="22C2836E" w14:textId="77777777" w:rsidR="00A17D50" w:rsidRDefault="00000000">
      <w:pPr>
        <w:numPr>
          <w:ilvl w:val="0"/>
          <w:numId w:val="5"/>
        </w:numPr>
        <w:rPr>
          <w:rFonts w:ascii="Tahoma" w:hAnsi="Tahoma"/>
          <w:sz w:val="28"/>
          <w:szCs w:val="28"/>
        </w:rPr>
      </w:pPr>
      <w:r>
        <w:rPr>
          <w:rFonts w:ascii="Tahoma" w:hAnsi="Tahoma"/>
          <w:sz w:val="28"/>
          <w:szCs w:val="28"/>
        </w:rPr>
        <w:lastRenderedPageBreak/>
        <w:t>Overig: (jeu-de boules-festijn, midzomernacht festijn)</w:t>
      </w:r>
    </w:p>
    <w:p w14:paraId="1B38D43A" w14:textId="77777777" w:rsidR="00A17D50" w:rsidRDefault="00000000">
      <w:pPr>
        <w:pStyle w:val="Kop2"/>
        <w:numPr>
          <w:ilvl w:val="1"/>
          <w:numId w:val="5"/>
        </w:numPr>
        <w:ind w:left="0" w:firstLine="0"/>
        <w:rPr>
          <w:rFonts w:ascii="Tahoma" w:hAnsi="Tahoma"/>
          <w:color w:val="auto"/>
          <w:sz w:val="28"/>
          <w:szCs w:val="28"/>
        </w:rPr>
      </w:pPr>
      <w:r>
        <w:rPr>
          <w:rFonts w:ascii="Tahoma" w:hAnsi="Tahoma" w:cs="Tahoma"/>
          <w:color w:val="auto"/>
          <w:sz w:val="28"/>
          <w:szCs w:val="28"/>
        </w:rPr>
        <w:t>Groen</w:t>
      </w:r>
    </w:p>
    <w:p w14:paraId="6E327090" w14:textId="77777777" w:rsidR="00A17D50" w:rsidRDefault="00000000">
      <w:pPr>
        <w:numPr>
          <w:ilvl w:val="0"/>
          <w:numId w:val="5"/>
        </w:numPr>
        <w:rPr>
          <w:rFonts w:ascii="Tahoma" w:hAnsi="Tahoma"/>
          <w:sz w:val="28"/>
          <w:szCs w:val="28"/>
        </w:rPr>
      </w:pPr>
      <w:proofErr w:type="spellStart"/>
      <w:r>
        <w:rPr>
          <w:rFonts w:ascii="Tahoma" w:hAnsi="Tahoma"/>
          <w:sz w:val="28"/>
          <w:szCs w:val="28"/>
        </w:rPr>
        <w:t>Eco</w:t>
      </w:r>
      <w:proofErr w:type="spellEnd"/>
      <w:r>
        <w:rPr>
          <w:rFonts w:ascii="Tahoma" w:hAnsi="Tahoma"/>
          <w:sz w:val="28"/>
          <w:szCs w:val="28"/>
        </w:rPr>
        <w:t>-ruïne</w:t>
      </w:r>
    </w:p>
    <w:p w14:paraId="201526B2" w14:textId="77777777" w:rsidR="00A17D50" w:rsidRDefault="00000000">
      <w:pPr>
        <w:numPr>
          <w:ilvl w:val="0"/>
          <w:numId w:val="5"/>
        </w:numPr>
        <w:rPr>
          <w:rFonts w:ascii="Tahoma" w:hAnsi="Tahoma"/>
          <w:sz w:val="28"/>
          <w:szCs w:val="28"/>
        </w:rPr>
      </w:pPr>
      <w:r>
        <w:rPr>
          <w:rFonts w:ascii="Tahoma" w:hAnsi="Tahoma"/>
          <w:sz w:val="28"/>
          <w:szCs w:val="28"/>
        </w:rPr>
        <w:t>Park West/Voedselbos</w:t>
      </w:r>
    </w:p>
    <w:p w14:paraId="667A412B" w14:textId="77777777" w:rsidR="00A17D50" w:rsidRDefault="00000000">
      <w:pPr>
        <w:numPr>
          <w:ilvl w:val="0"/>
          <w:numId w:val="5"/>
        </w:numPr>
        <w:rPr>
          <w:rFonts w:ascii="Tahoma" w:hAnsi="Tahoma"/>
          <w:sz w:val="28"/>
          <w:szCs w:val="28"/>
        </w:rPr>
      </w:pPr>
      <w:proofErr w:type="spellStart"/>
      <w:r>
        <w:rPr>
          <w:rFonts w:ascii="Tahoma" w:hAnsi="Tahoma"/>
          <w:sz w:val="28"/>
          <w:szCs w:val="28"/>
        </w:rPr>
        <w:t>Yuverta</w:t>
      </w:r>
      <w:proofErr w:type="spellEnd"/>
    </w:p>
    <w:p w14:paraId="7B230BE6" w14:textId="77777777" w:rsidR="00A17D50" w:rsidRDefault="00000000">
      <w:pPr>
        <w:numPr>
          <w:ilvl w:val="0"/>
          <w:numId w:val="5"/>
        </w:numPr>
        <w:rPr>
          <w:rFonts w:ascii="Tahoma" w:hAnsi="Tahoma"/>
          <w:sz w:val="28"/>
          <w:szCs w:val="28"/>
        </w:rPr>
      </w:pPr>
      <w:r>
        <w:rPr>
          <w:rFonts w:ascii="Tahoma" w:hAnsi="Tahoma"/>
          <w:sz w:val="28"/>
          <w:szCs w:val="28"/>
        </w:rPr>
        <w:t>Herstructurering Dorpspark Hees</w:t>
      </w:r>
    </w:p>
    <w:p w14:paraId="0A8C6B5F" w14:textId="77777777" w:rsidR="00A17D50" w:rsidRDefault="00000000">
      <w:pPr>
        <w:numPr>
          <w:ilvl w:val="0"/>
          <w:numId w:val="5"/>
        </w:numPr>
        <w:rPr>
          <w:rFonts w:ascii="Tahoma" w:hAnsi="Tahoma"/>
          <w:sz w:val="28"/>
          <w:szCs w:val="28"/>
        </w:rPr>
      </w:pPr>
      <w:r>
        <w:rPr>
          <w:rFonts w:ascii="Tahoma" w:hAnsi="Tahoma" w:cs="Tahoma"/>
          <w:sz w:val="28"/>
          <w:szCs w:val="28"/>
        </w:rPr>
        <w:t xml:space="preserve">Overig: </w:t>
      </w:r>
    </w:p>
    <w:p w14:paraId="47FFD5E1" w14:textId="77777777" w:rsidR="00A17D50" w:rsidRDefault="00000000">
      <w:pPr>
        <w:pStyle w:val="Kop2"/>
        <w:numPr>
          <w:ilvl w:val="1"/>
          <w:numId w:val="5"/>
        </w:numPr>
        <w:ind w:left="0" w:firstLine="0"/>
        <w:rPr>
          <w:sz w:val="28"/>
          <w:szCs w:val="28"/>
        </w:rPr>
      </w:pPr>
      <w:r>
        <w:rPr>
          <w:rFonts w:cs="Tahoma"/>
          <w:color w:val="auto"/>
          <w:sz w:val="28"/>
          <w:szCs w:val="28"/>
        </w:rPr>
        <w:t>Historie</w:t>
      </w:r>
    </w:p>
    <w:p w14:paraId="3CBD05AF" w14:textId="77777777" w:rsidR="00A17D50" w:rsidRDefault="00A17D50">
      <w:pPr>
        <w:rPr>
          <w:rFonts w:ascii="Tahoma" w:hAnsi="Tahoma" w:cs="Tahoma"/>
          <w:sz w:val="28"/>
          <w:szCs w:val="28"/>
        </w:rPr>
      </w:pPr>
    </w:p>
    <w:p w14:paraId="3A8FE876" w14:textId="77777777" w:rsidR="00A17D50" w:rsidRDefault="00000000">
      <w:pPr>
        <w:pStyle w:val="Kop1"/>
        <w:numPr>
          <w:ilvl w:val="0"/>
          <w:numId w:val="3"/>
        </w:numPr>
        <w:rPr>
          <w:rFonts w:ascii="Tahoma" w:hAnsi="Tahoma" w:cs="Tahoma"/>
        </w:rPr>
      </w:pPr>
      <w:r>
        <w:rPr>
          <w:rFonts w:ascii="Tahoma" w:hAnsi="Tahoma" w:cs="Tahoma"/>
        </w:rPr>
        <w:t>WVTTK en rondvraag</w:t>
      </w:r>
    </w:p>
    <w:p w14:paraId="1DACA08B" w14:textId="77777777" w:rsidR="008A2AB7" w:rsidRDefault="008A2AB7" w:rsidP="008A2AB7"/>
    <w:p w14:paraId="0F952750" w14:textId="68110337" w:rsidR="008A2AB7" w:rsidRPr="008A2AB7" w:rsidRDefault="008A2AB7" w:rsidP="008A2AB7">
      <w:pPr>
        <w:ind w:left="360"/>
        <w:rPr>
          <w:rFonts w:ascii="Tahoma" w:hAnsi="Tahoma"/>
          <w:sz w:val="28"/>
          <w:szCs w:val="28"/>
        </w:rPr>
      </w:pPr>
      <w:r w:rsidRPr="008A2AB7">
        <w:rPr>
          <w:rFonts w:ascii="Tahoma" w:hAnsi="Tahoma"/>
          <w:sz w:val="28"/>
          <w:szCs w:val="28"/>
        </w:rPr>
        <w:t>Geen extra punten</w:t>
      </w:r>
    </w:p>
    <w:p w14:paraId="3DD5C132" w14:textId="77777777" w:rsidR="00A17D50" w:rsidRDefault="00000000">
      <w:pPr>
        <w:pStyle w:val="Kop1"/>
        <w:numPr>
          <w:ilvl w:val="0"/>
          <w:numId w:val="3"/>
        </w:numPr>
      </w:pPr>
      <w:r>
        <w:rPr>
          <w:rFonts w:ascii="Tahoma" w:hAnsi="Tahoma" w:cs="Tahoma"/>
        </w:rPr>
        <w:t>Herhalen besluiten en actiepunten</w:t>
      </w:r>
    </w:p>
    <w:p w14:paraId="4C617C32" w14:textId="77777777" w:rsidR="00A17D50" w:rsidRDefault="00A17D50">
      <w:pPr>
        <w:pStyle w:val="Lijstalinea"/>
        <w:rPr>
          <w:rFonts w:ascii="Tahoma" w:hAnsi="Tahoma"/>
          <w:sz w:val="28"/>
          <w:szCs w:val="28"/>
        </w:rPr>
      </w:pPr>
    </w:p>
    <w:p w14:paraId="31F8C104" w14:textId="77777777" w:rsidR="008A2AB7" w:rsidRDefault="008A2AB7" w:rsidP="008A2AB7">
      <w:pPr>
        <w:rPr>
          <w:rFonts w:ascii="Tahoma" w:hAnsi="Tahoma"/>
          <w:b/>
          <w:bCs/>
          <w:sz w:val="28"/>
          <w:szCs w:val="28"/>
        </w:rPr>
      </w:pPr>
    </w:p>
    <w:p w14:paraId="52E66C9E" w14:textId="1CB39F73" w:rsidR="00A17D50" w:rsidRPr="008A2AB7" w:rsidRDefault="003B28AD" w:rsidP="008A2AB7">
      <w:pPr>
        <w:rPr>
          <w:rFonts w:ascii="Tahoma" w:hAnsi="Tahoma"/>
          <w:b/>
          <w:bCs/>
          <w:sz w:val="28"/>
          <w:szCs w:val="28"/>
        </w:rPr>
      </w:pPr>
      <w:r w:rsidRPr="008A2AB7">
        <w:rPr>
          <w:rFonts w:ascii="Tahoma" w:hAnsi="Tahoma"/>
          <w:b/>
          <w:bCs/>
          <w:sz w:val="28"/>
          <w:szCs w:val="28"/>
        </w:rPr>
        <w:t>Volgende bestuursvergaderingen:</w:t>
      </w:r>
    </w:p>
    <w:p w14:paraId="29ECC1A5" w14:textId="77777777" w:rsidR="003B28AD" w:rsidRDefault="003B28AD" w:rsidP="003B28AD">
      <w:pPr>
        <w:rPr>
          <w:rFonts w:ascii="Tahoma" w:hAnsi="Tahoma"/>
          <w:sz w:val="28"/>
          <w:szCs w:val="28"/>
        </w:rPr>
      </w:pPr>
      <w:r>
        <w:rPr>
          <w:rFonts w:ascii="Tahoma" w:hAnsi="Tahoma"/>
          <w:sz w:val="28"/>
          <w:szCs w:val="28"/>
        </w:rPr>
        <w:t>11 december</w:t>
      </w:r>
    </w:p>
    <w:p w14:paraId="7ACDAFCE" w14:textId="77777777" w:rsidR="003B28AD" w:rsidRDefault="003B28AD" w:rsidP="003B28AD">
      <w:pPr>
        <w:rPr>
          <w:rFonts w:ascii="Tahoma" w:hAnsi="Tahoma"/>
          <w:sz w:val="28"/>
          <w:szCs w:val="28"/>
        </w:rPr>
      </w:pPr>
      <w:r>
        <w:rPr>
          <w:rFonts w:ascii="Tahoma" w:hAnsi="Tahoma"/>
          <w:sz w:val="28"/>
          <w:szCs w:val="28"/>
        </w:rPr>
        <w:t>22 januari</w:t>
      </w:r>
    </w:p>
    <w:p w14:paraId="3FDE5C02" w14:textId="77777777" w:rsidR="003B28AD" w:rsidRDefault="003B28AD" w:rsidP="003B28AD">
      <w:pPr>
        <w:rPr>
          <w:rFonts w:ascii="Tahoma" w:hAnsi="Tahoma"/>
          <w:sz w:val="28"/>
          <w:szCs w:val="28"/>
        </w:rPr>
      </w:pPr>
      <w:r>
        <w:rPr>
          <w:rFonts w:ascii="Tahoma" w:hAnsi="Tahoma"/>
          <w:sz w:val="28"/>
          <w:szCs w:val="28"/>
        </w:rPr>
        <w:t>5 maart</w:t>
      </w:r>
    </w:p>
    <w:p w14:paraId="507CA167" w14:textId="3BB4513D" w:rsidR="003B28AD" w:rsidRDefault="003B28AD" w:rsidP="003B28AD">
      <w:pPr>
        <w:rPr>
          <w:rFonts w:ascii="Tahoma" w:hAnsi="Tahoma"/>
          <w:sz w:val="28"/>
          <w:szCs w:val="28"/>
        </w:rPr>
      </w:pPr>
      <w:r>
        <w:rPr>
          <w:rFonts w:ascii="Tahoma" w:hAnsi="Tahoma"/>
          <w:sz w:val="28"/>
          <w:szCs w:val="28"/>
        </w:rPr>
        <w:t>12 maart e</w:t>
      </w:r>
      <w:r w:rsidR="008A2AB7">
        <w:rPr>
          <w:rFonts w:ascii="Tahoma" w:hAnsi="Tahoma"/>
          <w:sz w:val="28"/>
          <w:szCs w:val="28"/>
        </w:rPr>
        <w:t>ventueel e</w:t>
      </w:r>
      <w:r>
        <w:rPr>
          <w:rFonts w:ascii="Tahoma" w:hAnsi="Tahoma"/>
          <w:sz w:val="28"/>
          <w:szCs w:val="28"/>
        </w:rPr>
        <w:t>xtra vergadering voor statuten</w:t>
      </w:r>
    </w:p>
    <w:p w14:paraId="5848BCBD" w14:textId="77777777" w:rsidR="003B28AD" w:rsidRDefault="003B28AD" w:rsidP="003B28AD">
      <w:pPr>
        <w:rPr>
          <w:rFonts w:ascii="Tahoma" w:hAnsi="Tahoma"/>
          <w:sz w:val="28"/>
          <w:szCs w:val="28"/>
        </w:rPr>
      </w:pPr>
      <w:r>
        <w:rPr>
          <w:rFonts w:ascii="Tahoma" w:hAnsi="Tahoma"/>
          <w:sz w:val="28"/>
          <w:szCs w:val="28"/>
        </w:rPr>
        <w:t>16 april</w:t>
      </w:r>
    </w:p>
    <w:p w14:paraId="61A66894" w14:textId="59981599" w:rsidR="003B28AD" w:rsidRDefault="003B28AD" w:rsidP="003B28AD">
      <w:pPr>
        <w:rPr>
          <w:rFonts w:ascii="Tahoma" w:hAnsi="Tahoma"/>
          <w:sz w:val="28"/>
          <w:szCs w:val="28"/>
        </w:rPr>
      </w:pPr>
      <w:r>
        <w:rPr>
          <w:rFonts w:ascii="Tahoma" w:hAnsi="Tahoma"/>
          <w:sz w:val="28"/>
          <w:szCs w:val="28"/>
        </w:rPr>
        <w:t>Locatie Hermien</w:t>
      </w:r>
      <w:r w:rsidR="00071466">
        <w:rPr>
          <w:rFonts w:ascii="Tahoma" w:hAnsi="Tahoma"/>
          <w:sz w:val="28"/>
          <w:szCs w:val="28"/>
        </w:rPr>
        <w:t>, tijd 9.30</w:t>
      </w:r>
    </w:p>
    <w:p w14:paraId="1488FAFA" w14:textId="77777777" w:rsidR="003B28AD" w:rsidRDefault="003B28AD">
      <w:pPr>
        <w:pStyle w:val="Lijstalinea"/>
        <w:ind w:left="1440"/>
        <w:rPr>
          <w:rFonts w:ascii="Tahoma" w:hAnsi="Tahoma"/>
          <w:sz w:val="28"/>
          <w:szCs w:val="28"/>
        </w:rPr>
      </w:pPr>
    </w:p>
    <w:sectPr w:rsidR="003B28AD">
      <w:footerReference w:type="default" r:id="rId11"/>
      <w:pgSz w:w="11906" w:h="16838"/>
      <w:pgMar w:top="851" w:right="1418" w:bottom="1418" w:left="1418" w:header="0"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59FCB" w14:textId="77777777" w:rsidR="00AE574B" w:rsidRDefault="00AE574B">
      <w:pPr>
        <w:spacing w:after="0" w:line="240" w:lineRule="auto"/>
      </w:pPr>
      <w:r>
        <w:separator/>
      </w:r>
    </w:p>
  </w:endnote>
  <w:endnote w:type="continuationSeparator" w:id="0">
    <w:p w14:paraId="76FAEA97" w14:textId="77777777" w:rsidR="00AE574B" w:rsidRDefault="00AE5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panose1 w:val="05010000000000000000"/>
    <w:charset w:val="01"/>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iberation Sans">
    <w:altName w:val="Arial"/>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B3A84" w14:textId="77777777" w:rsidR="00A17D50" w:rsidRDefault="00000000">
    <w:pPr>
      <w:pStyle w:val="Voettekst"/>
      <w:ind w:firstLine="708"/>
    </w:pPr>
    <w:r>
      <w:rPr>
        <w:noProof/>
      </w:rPr>
      <w:drawing>
        <wp:anchor distT="0" distB="0" distL="0" distR="114300" simplePos="0" relativeHeight="4" behindDoc="1" locked="0" layoutInCell="0" allowOverlap="1" wp14:anchorId="60069DF6" wp14:editId="78E6CE84">
          <wp:simplePos x="0" y="0"/>
          <wp:positionH relativeFrom="margin">
            <wp:align>left</wp:align>
          </wp:positionH>
          <wp:positionV relativeFrom="paragraph">
            <wp:posOffset>4445</wp:posOffset>
          </wp:positionV>
          <wp:extent cx="1564005" cy="893445"/>
          <wp:effectExtent l="0" t="0" r="0" b="0"/>
          <wp:wrapSquare wrapText="bothSides"/>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1"/>
                  <a:stretch>
                    <a:fillRect/>
                  </a:stretch>
                </pic:blipFill>
                <pic:spPr bwMode="auto">
                  <a:xfrm>
                    <a:off x="0" y="0"/>
                    <a:ext cx="1564005" cy="893445"/>
                  </a:xfrm>
                  <a:prstGeom prst="rect">
                    <a:avLst/>
                  </a:prstGeom>
                </pic:spPr>
              </pic:pic>
            </a:graphicData>
          </a:graphic>
        </wp:anchor>
      </w:drawing>
    </w:r>
  </w:p>
  <w:sdt>
    <w:sdtPr>
      <w:id w:val="207478052"/>
      <w:docPartObj>
        <w:docPartGallery w:val="Page Numbers (Bottom of Page)"/>
        <w:docPartUnique/>
      </w:docPartObj>
    </w:sdtPr>
    <w:sdtContent>
      <w:p w14:paraId="2DE08CAE" w14:textId="77777777" w:rsidR="00A17D50" w:rsidRDefault="00000000">
        <w:pPr>
          <w:pStyle w:val="Voettekst"/>
          <w:ind w:firstLine="708"/>
          <w:jc w:val="right"/>
        </w:pPr>
        <w:r>
          <w:fldChar w:fldCharType="begin"/>
        </w:r>
        <w:r>
          <w:instrText xml:space="preserve"> PAGE </w:instrText>
        </w:r>
        <w:r>
          <w:fldChar w:fldCharType="separate"/>
        </w:r>
        <w:r>
          <w:t>3</w:t>
        </w:r>
        <w:r>
          <w:fldChar w:fldCharType="end"/>
        </w:r>
      </w:p>
    </w:sdtContent>
  </w:sdt>
  <w:p w14:paraId="1A81C7EE" w14:textId="77777777" w:rsidR="00A17D50" w:rsidRDefault="00A17D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44B2A" w14:textId="77777777" w:rsidR="00AE574B" w:rsidRDefault="00AE574B">
      <w:pPr>
        <w:spacing w:after="0" w:line="240" w:lineRule="auto"/>
      </w:pPr>
      <w:r>
        <w:separator/>
      </w:r>
    </w:p>
  </w:footnote>
  <w:footnote w:type="continuationSeparator" w:id="0">
    <w:p w14:paraId="68CE1FD6" w14:textId="77777777" w:rsidR="00AE574B" w:rsidRDefault="00AE574B">
      <w:pPr>
        <w:spacing w:after="0" w:line="240" w:lineRule="auto"/>
      </w:pPr>
      <w:r>
        <w:continuationSeparator/>
      </w:r>
    </w:p>
  </w:footnote>
  <w:footnote w:id="1">
    <w:p w14:paraId="482F3BEB" w14:textId="5AD1820F" w:rsidR="00E6186D" w:rsidRDefault="00E6186D">
      <w:pPr>
        <w:pStyle w:val="Voetnoottekst"/>
      </w:pPr>
      <w:r>
        <w:rPr>
          <w:rStyle w:val="Voetnootmarkering"/>
        </w:rPr>
        <w:footnoteRef/>
      </w:r>
      <w:r>
        <w:t xml:space="preserve"> </w:t>
      </w:r>
      <w:hyperlink r:id="rId1" w:tgtFrame="_blank" w:history="1">
        <w:r w:rsidRPr="00E6186D">
          <w:rPr>
            <w:color w:val="0000FF"/>
            <w:sz w:val="22"/>
            <w:szCs w:val="22"/>
            <w:u w:val="single"/>
          </w:rPr>
          <w:t>‘Omgevingsprogramma Water en Riolering</w:t>
        </w:r>
      </w:hyperlink>
      <w:r w:rsidRPr="00E6186D">
        <w:rPr>
          <w:sz w:val="22"/>
          <w:szCs w:val="22"/>
        </w:rPr>
        <w:t xml:space="preserve"> 2026-2029′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6278D"/>
    <w:multiLevelType w:val="multilevel"/>
    <w:tmpl w:val="FB1E4602"/>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 w15:restartNumberingAfterBreak="0">
    <w:nsid w:val="195E5ED8"/>
    <w:multiLevelType w:val="multilevel"/>
    <w:tmpl w:val="98E29BC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28C6FE6"/>
    <w:multiLevelType w:val="multilevel"/>
    <w:tmpl w:val="5410842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386549A6"/>
    <w:multiLevelType w:val="multilevel"/>
    <w:tmpl w:val="41D61E28"/>
    <w:lvl w:ilvl="0">
      <w:start w:val="1"/>
      <w:numFmt w:val="decimal"/>
      <w:lvlText w:val="%1"/>
      <w:lvlJc w:val="left"/>
      <w:pPr>
        <w:tabs>
          <w:tab w:val="num" w:pos="0"/>
        </w:tabs>
        <w:ind w:left="372" w:hanging="372"/>
      </w:pPr>
    </w:lvl>
    <w:lvl w:ilvl="1">
      <w:start w:val="1"/>
      <w:numFmt w:val="decimal"/>
      <w:pStyle w:val="Kop2"/>
      <w:lvlText w:val="%2."/>
      <w:lvlJc w:val="left"/>
      <w:pPr>
        <w:tabs>
          <w:tab w:val="num" w:pos="1080"/>
        </w:tabs>
        <w:ind w:left="1080" w:hanging="360"/>
      </w:pPr>
    </w:lvl>
    <w:lvl w:ilvl="2">
      <w:start w:val="1"/>
      <w:numFmt w:val="decimal"/>
      <w:pStyle w:val="Kop3"/>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07923F1"/>
    <w:multiLevelType w:val="multilevel"/>
    <w:tmpl w:val="23780BBE"/>
    <w:lvl w:ilvl="0">
      <w:start w:val="1"/>
      <w:numFmt w:val="decimal"/>
      <w:pStyle w:val="Kop1"/>
      <w:lvlText w:val="%1."/>
      <w:lvlJc w:val="left"/>
      <w:pPr>
        <w:tabs>
          <w:tab w:val="num" w:pos="0"/>
        </w:tabs>
        <w:ind w:left="785"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pStyle w:val="Kop6"/>
      <w:lvlText w:val="%6."/>
      <w:lvlJc w:val="right"/>
      <w:pPr>
        <w:tabs>
          <w:tab w:val="num" w:pos="0"/>
        </w:tabs>
        <w:ind w:left="4320" w:hanging="180"/>
      </w:pPr>
    </w:lvl>
    <w:lvl w:ilvl="6">
      <w:start w:val="1"/>
      <w:numFmt w:val="decimal"/>
      <w:pStyle w:val="Kop7"/>
      <w:lvlText w:val="%7."/>
      <w:lvlJc w:val="left"/>
      <w:pPr>
        <w:tabs>
          <w:tab w:val="num" w:pos="0"/>
        </w:tabs>
        <w:ind w:left="5040" w:hanging="360"/>
      </w:pPr>
    </w:lvl>
    <w:lvl w:ilvl="7">
      <w:start w:val="1"/>
      <w:numFmt w:val="lowerLetter"/>
      <w:pStyle w:val="Kop8"/>
      <w:lvlText w:val="%8."/>
      <w:lvlJc w:val="left"/>
      <w:pPr>
        <w:tabs>
          <w:tab w:val="num" w:pos="0"/>
        </w:tabs>
        <w:ind w:left="5760" w:hanging="360"/>
      </w:pPr>
    </w:lvl>
    <w:lvl w:ilvl="8">
      <w:start w:val="1"/>
      <w:numFmt w:val="lowerRoman"/>
      <w:pStyle w:val="Kop9"/>
      <w:lvlText w:val="%9."/>
      <w:lvlJc w:val="right"/>
      <w:pPr>
        <w:tabs>
          <w:tab w:val="num" w:pos="0"/>
        </w:tabs>
        <w:ind w:left="6480" w:hanging="180"/>
      </w:pPr>
    </w:lvl>
  </w:abstractNum>
  <w:abstractNum w:abstractNumId="5" w15:restartNumberingAfterBreak="0">
    <w:nsid w:val="4249343C"/>
    <w:multiLevelType w:val="multilevel"/>
    <w:tmpl w:val="61BAB50E"/>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6" w15:restartNumberingAfterBreak="0">
    <w:nsid w:val="4E665C9D"/>
    <w:multiLevelType w:val="hybridMultilevel"/>
    <w:tmpl w:val="C310B800"/>
    <w:lvl w:ilvl="0" w:tplc="E88CE13E">
      <w:start w:val="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89160998">
    <w:abstractNumId w:val="4"/>
  </w:num>
  <w:num w:numId="2" w16cid:durableId="605234145">
    <w:abstractNumId w:val="3"/>
  </w:num>
  <w:num w:numId="3" w16cid:durableId="51080170">
    <w:abstractNumId w:val="1"/>
  </w:num>
  <w:num w:numId="4" w16cid:durableId="85805877">
    <w:abstractNumId w:val="0"/>
  </w:num>
  <w:num w:numId="5" w16cid:durableId="1727414568">
    <w:abstractNumId w:val="2"/>
  </w:num>
  <w:num w:numId="6" w16cid:durableId="1242519000">
    <w:abstractNumId w:val="5"/>
  </w:num>
  <w:num w:numId="7" w16cid:durableId="10034323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D50"/>
    <w:rsid w:val="000007B0"/>
    <w:rsid w:val="00071466"/>
    <w:rsid w:val="00086025"/>
    <w:rsid w:val="000D4828"/>
    <w:rsid w:val="00107793"/>
    <w:rsid w:val="00154DB3"/>
    <w:rsid w:val="001C54B0"/>
    <w:rsid w:val="001D4498"/>
    <w:rsid w:val="00266FA2"/>
    <w:rsid w:val="00296493"/>
    <w:rsid w:val="002C776B"/>
    <w:rsid w:val="002F49F5"/>
    <w:rsid w:val="00342F7F"/>
    <w:rsid w:val="003A0DD3"/>
    <w:rsid w:val="003B28AD"/>
    <w:rsid w:val="003D0A27"/>
    <w:rsid w:val="00432697"/>
    <w:rsid w:val="004C3B19"/>
    <w:rsid w:val="004C4560"/>
    <w:rsid w:val="00593D25"/>
    <w:rsid w:val="005B2E5B"/>
    <w:rsid w:val="006301DD"/>
    <w:rsid w:val="006958AB"/>
    <w:rsid w:val="007A5BA0"/>
    <w:rsid w:val="008A2AB7"/>
    <w:rsid w:val="008A5CEF"/>
    <w:rsid w:val="009B37D1"/>
    <w:rsid w:val="00A17D50"/>
    <w:rsid w:val="00A7241E"/>
    <w:rsid w:val="00A84BEC"/>
    <w:rsid w:val="00A96B23"/>
    <w:rsid w:val="00AA2C09"/>
    <w:rsid w:val="00AA65C1"/>
    <w:rsid w:val="00AE574B"/>
    <w:rsid w:val="00B41216"/>
    <w:rsid w:val="00B57E46"/>
    <w:rsid w:val="00B70957"/>
    <w:rsid w:val="00BF1F32"/>
    <w:rsid w:val="00C47A2C"/>
    <w:rsid w:val="00C5632C"/>
    <w:rsid w:val="00D248E4"/>
    <w:rsid w:val="00E060A7"/>
    <w:rsid w:val="00E6186D"/>
    <w:rsid w:val="00E75AEF"/>
    <w:rsid w:val="00F01B3F"/>
    <w:rsid w:val="00F11D62"/>
    <w:rsid w:val="00F62F8C"/>
    <w:rsid w:val="00FC700B"/>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10D67"/>
  <w15:docId w15:val="{1C183CE1-9C04-41F3-B74B-AF14C263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style>
  <w:style w:type="paragraph" w:styleId="Kop1">
    <w:name w:val="heading 1"/>
    <w:basedOn w:val="Standaard"/>
    <w:next w:val="Standaard"/>
    <w:link w:val="Kop1Char"/>
    <w:uiPriority w:val="9"/>
    <w:qFormat/>
    <w:rsid w:val="00653D30"/>
    <w:pPr>
      <w:keepNext/>
      <w:keepLines/>
      <w:numPr>
        <w:numId w:val="1"/>
      </w:numPr>
      <w:spacing w:before="240" w:after="0" w:line="240" w:lineRule="auto"/>
      <w:outlineLvl w:val="0"/>
    </w:pPr>
    <w:rPr>
      <w:rFonts w:ascii="Arial" w:eastAsiaTheme="majorEastAsia" w:hAnsi="Arial" w:cs="Arial"/>
      <w:color w:val="365F91" w:themeColor="accent1" w:themeShade="BF"/>
      <w:sz w:val="28"/>
      <w:szCs w:val="28"/>
      <w:u w:val="single"/>
    </w:rPr>
  </w:style>
  <w:style w:type="paragraph" w:styleId="Kop2">
    <w:name w:val="heading 2"/>
    <w:basedOn w:val="Kop1"/>
    <w:next w:val="Standaard"/>
    <w:link w:val="Kop2Char"/>
    <w:uiPriority w:val="9"/>
    <w:unhideWhenUsed/>
    <w:qFormat/>
    <w:rsid w:val="00653D30"/>
    <w:pPr>
      <w:numPr>
        <w:ilvl w:val="1"/>
        <w:numId w:val="2"/>
      </w:numPr>
      <w:outlineLvl w:val="1"/>
    </w:pPr>
    <w:rPr>
      <w:sz w:val="24"/>
      <w:szCs w:val="24"/>
    </w:rPr>
  </w:style>
  <w:style w:type="paragraph" w:styleId="Kop3">
    <w:name w:val="heading 3"/>
    <w:basedOn w:val="Lijstalinea"/>
    <w:next w:val="Standaard"/>
    <w:link w:val="Kop3Char"/>
    <w:uiPriority w:val="9"/>
    <w:unhideWhenUsed/>
    <w:qFormat/>
    <w:rsid w:val="00A216E8"/>
    <w:pPr>
      <w:numPr>
        <w:ilvl w:val="2"/>
        <w:numId w:val="2"/>
      </w:numPr>
      <w:outlineLvl w:val="2"/>
    </w:pPr>
  </w:style>
  <w:style w:type="paragraph" w:styleId="Kop4">
    <w:name w:val="heading 4"/>
    <w:basedOn w:val="Standaard"/>
    <w:next w:val="Standaard"/>
    <w:link w:val="Kop4Char"/>
    <w:uiPriority w:val="9"/>
    <w:unhideWhenUsed/>
    <w:qFormat/>
    <w:rsid w:val="0096576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unhideWhenUsed/>
    <w:qFormat/>
    <w:rsid w:val="00994979"/>
    <w:pPr>
      <w:keepNext/>
      <w:keepLines/>
      <w:spacing w:before="40" w:after="0"/>
      <w:outlineLvl w:val="4"/>
    </w:pPr>
    <w:rPr>
      <w:rFonts w:asciiTheme="majorHAnsi" w:eastAsiaTheme="majorEastAsia" w:hAnsiTheme="majorHAnsi" w:cstheme="majorBidi"/>
      <w:color w:val="365F91" w:themeColor="accent1" w:themeShade="BF"/>
    </w:rPr>
  </w:style>
  <w:style w:type="paragraph" w:styleId="Kop6">
    <w:name w:val="heading 6"/>
    <w:basedOn w:val="Kop"/>
    <w:next w:val="Plattetekst"/>
    <w:qFormat/>
    <w:pPr>
      <w:numPr>
        <w:ilvl w:val="5"/>
        <w:numId w:val="1"/>
      </w:numPr>
      <w:spacing w:before="60" w:after="60"/>
      <w:outlineLvl w:val="5"/>
    </w:pPr>
    <w:rPr>
      <w:rFonts w:ascii="Tahoma" w:hAnsi="Tahoma"/>
      <w:b/>
      <w:bCs/>
      <w:i/>
      <w:iCs/>
      <w:sz w:val="24"/>
      <w:szCs w:val="24"/>
    </w:rPr>
  </w:style>
  <w:style w:type="paragraph" w:styleId="Kop7">
    <w:name w:val="heading 7"/>
    <w:basedOn w:val="Kop"/>
    <w:next w:val="Plattetekst"/>
    <w:qFormat/>
    <w:pPr>
      <w:numPr>
        <w:ilvl w:val="6"/>
        <w:numId w:val="1"/>
      </w:numPr>
      <w:spacing w:before="60" w:after="60"/>
      <w:outlineLvl w:val="6"/>
    </w:pPr>
    <w:rPr>
      <w:b/>
      <w:bCs/>
      <w:sz w:val="20"/>
      <w:szCs w:val="20"/>
    </w:rPr>
  </w:style>
  <w:style w:type="paragraph" w:styleId="Kop8">
    <w:name w:val="heading 8"/>
    <w:basedOn w:val="Kop"/>
    <w:next w:val="Plattetekst"/>
    <w:qFormat/>
    <w:pPr>
      <w:numPr>
        <w:ilvl w:val="7"/>
        <w:numId w:val="1"/>
      </w:numPr>
      <w:spacing w:before="60" w:after="60"/>
      <w:outlineLvl w:val="7"/>
    </w:pPr>
    <w:rPr>
      <w:b/>
      <w:bCs/>
      <w:i/>
      <w:iCs/>
      <w:sz w:val="20"/>
      <w:szCs w:val="20"/>
    </w:rPr>
  </w:style>
  <w:style w:type="paragraph" w:styleId="Kop9">
    <w:name w:val="heading 9"/>
    <w:basedOn w:val="Kop"/>
    <w:next w:val="Plattetekst"/>
    <w:qFormat/>
    <w:pPr>
      <w:numPr>
        <w:ilvl w:val="8"/>
        <w:numId w:val="1"/>
      </w:numPr>
      <w:spacing w:before="60" w:after="60"/>
      <w:outlineLvl w:val="8"/>
    </w:pPr>
    <w:rPr>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tekstChar">
    <w:name w:val="Koptekst Char"/>
    <w:basedOn w:val="Standaardalinea-lettertype"/>
    <w:link w:val="Koptekst"/>
    <w:uiPriority w:val="99"/>
    <w:qFormat/>
    <w:rsid w:val="001B0186"/>
    <w:rPr>
      <w:rFonts w:ascii="Times New Roman" w:eastAsia="Times New Roman" w:hAnsi="Times New Roman" w:cs="Times New Roman"/>
      <w:sz w:val="24"/>
      <w:szCs w:val="24"/>
      <w:lang w:val="x-none" w:eastAsia="x-none"/>
    </w:rPr>
  </w:style>
  <w:style w:type="character" w:customStyle="1" w:styleId="BallontekstChar">
    <w:name w:val="Ballontekst Char"/>
    <w:basedOn w:val="Standaardalinea-lettertype"/>
    <w:link w:val="Ballontekst"/>
    <w:uiPriority w:val="99"/>
    <w:semiHidden/>
    <w:qFormat/>
    <w:rsid w:val="001B0186"/>
    <w:rPr>
      <w:rFonts w:ascii="Tahoma" w:hAnsi="Tahoma" w:cs="Tahoma"/>
      <w:sz w:val="16"/>
      <w:szCs w:val="16"/>
    </w:rPr>
  </w:style>
  <w:style w:type="character" w:customStyle="1" w:styleId="VoettekstChar">
    <w:name w:val="Voettekst Char"/>
    <w:basedOn w:val="Standaardalinea-lettertype"/>
    <w:link w:val="Voettekst"/>
    <w:uiPriority w:val="99"/>
    <w:qFormat/>
    <w:rsid w:val="004157CE"/>
  </w:style>
  <w:style w:type="character" w:styleId="Hyperlink">
    <w:name w:val="Hyperlink"/>
    <w:basedOn w:val="Standaardalinea-lettertype"/>
    <w:uiPriority w:val="99"/>
    <w:unhideWhenUsed/>
    <w:rsid w:val="00B03788"/>
    <w:rPr>
      <w:color w:val="0000FF" w:themeColor="hyperlink"/>
      <w:u w:val="single"/>
    </w:rPr>
  </w:style>
  <w:style w:type="character" w:styleId="Verwijzingopmerking">
    <w:name w:val="annotation reference"/>
    <w:basedOn w:val="Standaardalinea-lettertype"/>
    <w:uiPriority w:val="99"/>
    <w:semiHidden/>
    <w:unhideWhenUsed/>
    <w:qFormat/>
    <w:rsid w:val="00F85714"/>
    <w:rPr>
      <w:sz w:val="16"/>
      <w:szCs w:val="16"/>
    </w:rPr>
  </w:style>
  <w:style w:type="character" w:customStyle="1" w:styleId="TekstopmerkingChar">
    <w:name w:val="Tekst opmerking Char"/>
    <w:basedOn w:val="Standaardalinea-lettertype"/>
    <w:link w:val="Tekstopmerking"/>
    <w:uiPriority w:val="99"/>
    <w:qFormat/>
    <w:rsid w:val="00F85714"/>
    <w:rPr>
      <w:sz w:val="20"/>
      <w:szCs w:val="20"/>
    </w:rPr>
  </w:style>
  <w:style w:type="character" w:customStyle="1" w:styleId="OnderwerpvanopmerkingChar">
    <w:name w:val="Onderwerp van opmerking Char"/>
    <w:basedOn w:val="TekstopmerkingChar"/>
    <w:link w:val="Onderwerpvanopmerking"/>
    <w:uiPriority w:val="99"/>
    <w:semiHidden/>
    <w:qFormat/>
    <w:rsid w:val="00F85714"/>
    <w:rPr>
      <w:b/>
      <w:bCs/>
      <w:sz w:val="20"/>
      <w:szCs w:val="20"/>
    </w:rPr>
  </w:style>
  <w:style w:type="character" w:customStyle="1" w:styleId="Kop2Char">
    <w:name w:val="Kop 2 Char"/>
    <w:basedOn w:val="Standaardalinea-lettertype"/>
    <w:link w:val="Kop2"/>
    <w:uiPriority w:val="9"/>
    <w:qFormat/>
    <w:rsid w:val="00653D30"/>
    <w:rPr>
      <w:rFonts w:ascii="Arial" w:eastAsiaTheme="majorEastAsia" w:hAnsi="Arial" w:cs="Arial"/>
      <w:color w:val="365F91" w:themeColor="accent1" w:themeShade="BF"/>
      <w:sz w:val="24"/>
      <w:szCs w:val="24"/>
      <w:u w:val="single"/>
    </w:rPr>
  </w:style>
  <w:style w:type="character" w:customStyle="1" w:styleId="VDHTitelChar">
    <w:name w:val="VDH Titel Char"/>
    <w:basedOn w:val="Standaardalinea-lettertype"/>
    <w:link w:val="VDHTitel"/>
    <w:qFormat/>
    <w:rsid w:val="009A3348"/>
    <w:rPr>
      <w:rFonts w:ascii="Arial" w:eastAsia="Calibri" w:hAnsi="Arial" w:cs="Arial"/>
      <w:b/>
      <w:sz w:val="32"/>
      <w:szCs w:val="32"/>
    </w:rPr>
  </w:style>
  <w:style w:type="character" w:customStyle="1" w:styleId="Kop3Char">
    <w:name w:val="Kop 3 Char"/>
    <w:basedOn w:val="Standaardalinea-lettertype"/>
    <w:link w:val="Kop3"/>
    <w:uiPriority w:val="9"/>
    <w:qFormat/>
    <w:rsid w:val="00A216E8"/>
  </w:style>
  <w:style w:type="character" w:customStyle="1" w:styleId="Kop1Char">
    <w:name w:val="Kop 1 Char"/>
    <w:basedOn w:val="Standaardalinea-lettertype"/>
    <w:link w:val="Kop1"/>
    <w:uiPriority w:val="9"/>
    <w:qFormat/>
    <w:rsid w:val="00653D30"/>
    <w:rPr>
      <w:rFonts w:ascii="Arial" w:eastAsiaTheme="majorEastAsia" w:hAnsi="Arial" w:cs="Arial"/>
      <w:color w:val="365F91" w:themeColor="accent1" w:themeShade="BF"/>
      <w:sz w:val="28"/>
      <w:szCs w:val="28"/>
      <w:u w:val="single"/>
    </w:rPr>
  </w:style>
  <w:style w:type="character" w:customStyle="1" w:styleId="Kop4Char">
    <w:name w:val="Kop 4 Char"/>
    <w:basedOn w:val="Standaardalinea-lettertype"/>
    <w:link w:val="Kop4"/>
    <w:uiPriority w:val="9"/>
    <w:qFormat/>
    <w:rsid w:val="00965762"/>
    <w:rPr>
      <w:rFonts w:asciiTheme="majorHAnsi" w:eastAsiaTheme="majorEastAsia" w:hAnsiTheme="majorHAnsi" w:cstheme="majorBidi"/>
      <w:i/>
      <w:iCs/>
      <w:color w:val="365F91" w:themeColor="accent1" w:themeShade="BF"/>
    </w:rPr>
  </w:style>
  <w:style w:type="character" w:customStyle="1" w:styleId="VDHChar">
    <w:name w:val="VDH Char"/>
    <w:basedOn w:val="VDHTitelChar"/>
    <w:link w:val="VDH"/>
    <w:qFormat/>
    <w:rsid w:val="004C6797"/>
    <w:rPr>
      <w:rFonts w:ascii="Arial" w:eastAsia="Calibri" w:hAnsi="Arial" w:cs="Arial"/>
      <w:b/>
      <w:sz w:val="32"/>
      <w:szCs w:val="32"/>
    </w:rPr>
  </w:style>
  <w:style w:type="character" w:customStyle="1" w:styleId="TitelChar">
    <w:name w:val="Titel Char"/>
    <w:basedOn w:val="Standaardalinea-lettertype"/>
    <w:link w:val="Titel"/>
    <w:uiPriority w:val="10"/>
    <w:qFormat/>
    <w:rsid w:val="00335455"/>
    <w:rPr>
      <w:rFonts w:ascii="Arial" w:eastAsia="Calibri" w:hAnsi="Arial" w:cs="Arial"/>
      <w:b/>
      <w:sz w:val="24"/>
      <w:szCs w:val="24"/>
    </w:rPr>
  </w:style>
  <w:style w:type="character" w:customStyle="1" w:styleId="Onopgelostemelding1">
    <w:name w:val="Onopgeloste melding1"/>
    <w:basedOn w:val="Standaardalinea-lettertype"/>
    <w:uiPriority w:val="99"/>
    <w:semiHidden/>
    <w:unhideWhenUsed/>
    <w:qFormat/>
    <w:rsid w:val="006B0496"/>
    <w:rPr>
      <w:color w:val="605E5C"/>
      <w:shd w:val="clear" w:color="auto" w:fill="E1DFDD"/>
    </w:rPr>
  </w:style>
  <w:style w:type="character" w:customStyle="1" w:styleId="Kop5Char">
    <w:name w:val="Kop 5 Char"/>
    <w:basedOn w:val="Standaardalinea-lettertype"/>
    <w:link w:val="Kop5"/>
    <w:uiPriority w:val="9"/>
    <w:qFormat/>
    <w:rsid w:val="00994979"/>
    <w:rPr>
      <w:rFonts w:asciiTheme="majorHAnsi" w:eastAsiaTheme="majorEastAsia" w:hAnsiTheme="majorHAnsi" w:cstheme="majorBidi"/>
      <w:color w:val="365F91" w:themeColor="accent1" w:themeShade="BF"/>
    </w:rPr>
  </w:style>
  <w:style w:type="character" w:styleId="Onopgelostemelding">
    <w:name w:val="Unresolved Mention"/>
    <w:basedOn w:val="Standaardalinea-lettertype"/>
    <w:uiPriority w:val="99"/>
    <w:semiHidden/>
    <w:unhideWhenUsed/>
    <w:qFormat/>
    <w:rsid w:val="004C5577"/>
    <w:rPr>
      <w:color w:val="605E5C"/>
      <w:shd w:val="clear" w:color="auto" w:fill="E1DFDD"/>
    </w:rPr>
  </w:style>
  <w:style w:type="character" w:customStyle="1" w:styleId="Nummeringssymbolen">
    <w:name w:val="Nummeringssymbolen"/>
    <w:qFormat/>
  </w:style>
  <w:style w:type="character" w:customStyle="1" w:styleId="Opsommingstekens">
    <w:name w:val="Opsommingstekens"/>
    <w:qFormat/>
    <w:rPr>
      <w:rFonts w:ascii="OpenSymbol" w:eastAsia="OpenSymbol" w:hAnsi="OpenSymbol" w:cs="OpenSymbol"/>
    </w:rPr>
  </w:style>
  <w:style w:type="paragraph" w:customStyle="1" w:styleId="Kop">
    <w:name w:val="Kop"/>
    <w:basedOn w:val="Standaard"/>
    <w:next w:val="Plattetekst"/>
    <w:qFormat/>
    <w:pPr>
      <w:keepNext/>
      <w:spacing w:before="240" w:after="120"/>
    </w:pPr>
    <w:rPr>
      <w:rFonts w:ascii="Liberation Sans" w:eastAsia="Microsoft YaHei" w:hAnsi="Liberation Sans" w:cs="Arial"/>
      <w:sz w:val="28"/>
      <w:szCs w:val="28"/>
    </w:rPr>
  </w:style>
  <w:style w:type="paragraph" w:styleId="Plattetekst">
    <w:name w:val="Body Text"/>
    <w:basedOn w:val="Standaard"/>
    <w:pPr>
      <w:spacing w:after="140"/>
    </w:pPr>
  </w:style>
  <w:style w:type="paragraph" w:styleId="Lijst">
    <w:name w:val="List"/>
    <w:basedOn w:val="Plattetekst"/>
    <w:rPr>
      <w:rFonts w:cs="Arial"/>
    </w:rPr>
  </w:style>
  <w:style w:type="paragraph" w:styleId="Bijschrift">
    <w:name w:val="caption"/>
    <w:basedOn w:val="Standaard"/>
    <w:qFormat/>
    <w:pPr>
      <w:suppressLineNumbers/>
      <w:spacing w:before="120" w:after="120"/>
    </w:pPr>
    <w:rPr>
      <w:rFonts w:cs="Arial"/>
      <w:i/>
      <w:iCs/>
      <w:sz w:val="24"/>
      <w:szCs w:val="24"/>
    </w:rPr>
  </w:style>
  <w:style w:type="paragraph" w:customStyle="1" w:styleId="Index">
    <w:name w:val="Index"/>
    <w:basedOn w:val="Standaard"/>
    <w:qFormat/>
    <w:pPr>
      <w:suppressLineNumbers/>
    </w:pPr>
    <w:rPr>
      <w:rFonts w:cs="Arial"/>
    </w:rPr>
  </w:style>
  <w:style w:type="paragraph" w:customStyle="1" w:styleId="Kop-envoettekst">
    <w:name w:val="Kop- en voettekst"/>
    <w:basedOn w:val="Standaard"/>
    <w:qFormat/>
  </w:style>
  <w:style w:type="paragraph" w:styleId="Koptekst">
    <w:name w:val="header"/>
    <w:basedOn w:val="Standaard"/>
    <w:link w:val="KoptekstChar"/>
    <w:uiPriority w:val="99"/>
    <w:rsid w:val="001B0186"/>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paragraph" w:styleId="Ballontekst">
    <w:name w:val="Balloon Text"/>
    <w:basedOn w:val="Standaard"/>
    <w:link w:val="BallontekstChar"/>
    <w:uiPriority w:val="99"/>
    <w:semiHidden/>
    <w:unhideWhenUsed/>
    <w:qFormat/>
    <w:rsid w:val="001B0186"/>
    <w:pPr>
      <w:spacing w:after="0" w:line="240" w:lineRule="auto"/>
    </w:pPr>
    <w:rPr>
      <w:rFonts w:ascii="Tahoma" w:hAnsi="Tahoma" w:cs="Tahoma"/>
      <w:sz w:val="16"/>
      <w:szCs w:val="16"/>
    </w:rPr>
  </w:style>
  <w:style w:type="paragraph" w:styleId="Voettekst">
    <w:name w:val="footer"/>
    <w:basedOn w:val="Standaard"/>
    <w:link w:val="VoettekstChar"/>
    <w:uiPriority w:val="99"/>
    <w:unhideWhenUsed/>
    <w:rsid w:val="004157CE"/>
    <w:pPr>
      <w:tabs>
        <w:tab w:val="center" w:pos="4536"/>
        <w:tab w:val="right" w:pos="9072"/>
      </w:tabs>
      <w:spacing w:after="0" w:line="240" w:lineRule="auto"/>
    </w:pPr>
  </w:style>
  <w:style w:type="paragraph" w:styleId="Lijstalinea">
    <w:name w:val="List Paragraph"/>
    <w:basedOn w:val="Standaard"/>
    <w:uiPriority w:val="34"/>
    <w:qFormat/>
    <w:rsid w:val="00190B91"/>
    <w:pPr>
      <w:ind w:left="720"/>
      <w:contextualSpacing/>
    </w:pPr>
  </w:style>
  <w:style w:type="paragraph" w:styleId="Tekstopmerking">
    <w:name w:val="annotation text"/>
    <w:basedOn w:val="Standaard"/>
    <w:link w:val="TekstopmerkingChar"/>
    <w:uiPriority w:val="99"/>
    <w:unhideWhenUsed/>
    <w:qFormat/>
    <w:rsid w:val="00F85714"/>
    <w:pPr>
      <w:spacing w:line="240" w:lineRule="auto"/>
    </w:pPr>
    <w:rPr>
      <w:sz w:val="20"/>
      <w:szCs w:val="20"/>
    </w:rPr>
  </w:style>
  <w:style w:type="paragraph" w:styleId="Onderwerpvanopmerking">
    <w:name w:val="annotation subject"/>
    <w:basedOn w:val="Tekstopmerking"/>
    <w:next w:val="Tekstopmerking"/>
    <w:link w:val="OnderwerpvanopmerkingChar"/>
    <w:uiPriority w:val="99"/>
    <w:semiHidden/>
    <w:unhideWhenUsed/>
    <w:qFormat/>
    <w:rsid w:val="00F85714"/>
    <w:rPr>
      <w:b/>
      <w:bCs/>
    </w:rPr>
  </w:style>
  <w:style w:type="paragraph" w:customStyle="1" w:styleId="VDHTitel">
    <w:name w:val="VDH Titel"/>
    <w:basedOn w:val="Standaard"/>
    <w:link w:val="VDHTitelChar"/>
    <w:qFormat/>
    <w:rsid w:val="009A3348"/>
    <w:pPr>
      <w:spacing w:after="0"/>
    </w:pPr>
    <w:rPr>
      <w:rFonts w:ascii="Arial" w:eastAsia="Calibri" w:hAnsi="Arial" w:cs="Arial"/>
      <w:b/>
      <w:sz w:val="32"/>
      <w:szCs w:val="32"/>
    </w:rPr>
  </w:style>
  <w:style w:type="paragraph" w:customStyle="1" w:styleId="VDH">
    <w:name w:val="VDH"/>
    <w:basedOn w:val="VDHTitel"/>
    <w:link w:val="VDHChar"/>
    <w:qFormat/>
    <w:rsid w:val="004C6797"/>
  </w:style>
  <w:style w:type="paragraph" w:styleId="Titel">
    <w:name w:val="Title"/>
    <w:basedOn w:val="Standaard"/>
    <w:next w:val="Standaard"/>
    <w:link w:val="TitelChar"/>
    <w:uiPriority w:val="10"/>
    <w:qFormat/>
    <w:rsid w:val="00335455"/>
    <w:pPr>
      <w:spacing w:after="0"/>
    </w:pPr>
    <w:rPr>
      <w:rFonts w:ascii="Arial" w:eastAsia="Calibri" w:hAnsi="Arial" w:cs="Arial"/>
      <w:b/>
      <w:sz w:val="24"/>
      <w:szCs w:val="24"/>
    </w:rPr>
  </w:style>
  <w:style w:type="paragraph" w:styleId="Normaalweb">
    <w:name w:val="Normal (Web)"/>
    <w:basedOn w:val="Standaard"/>
    <w:uiPriority w:val="99"/>
    <w:semiHidden/>
    <w:unhideWhenUsed/>
    <w:qFormat/>
    <w:rsid w:val="001853C8"/>
    <w:pPr>
      <w:spacing w:beforeAutospacing="1" w:afterAutospacing="1" w:line="240" w:lineRule="auto"/>
    </w:pPr>
    <w:rPr>
      <w:rFonts w:ascii="Times New Roman" w:eastAsia="Times New Roman" w:hAnsi="Times New Roman" w:cs="Times New Roman"/>
      <w:sz w:val="24"/>
      <w:szCs w:val="24"/>
      <w:lang w:eastAsia="nl-NL"/>
    </w:rPr>
  </w:style>
  <w:style w:type="paragraph" w:customStyle="1" w:styleId="Frame-inhoud">
    <w:name w:val="Frame-inhoud"/>
    <w:basedOn w:val="Standaard"/>
    <w:qFormat/>
  </w:style>
  <w:style w:type="numbering" w:customStyle="1" w:styleId="Opsommingsteken">
    <w:name w:val="Opsommingsteken •"/>
    <w:qFormat/>
  </w:style>
  <w:style w:type="numbering" w:customStyle="1" w:styleId="Nummering123">
    <w:name w:val="Nummering 123"/>
    <w:qFormat/>
  </w:style>
  <w:style w:type="table" w:styleId="Tabelraster">
    <w:name w:val="Table Grid"/>
    <w:basedOn w:val="Standaardtabel"/>
    <w:uiPriority w:val="59"/>
    <w:rsid w:val="00541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uiPriority w:val="59"/>
    <w:rsid w:val="005460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E6186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6186D"/>
    <w:rPr>
      <w:sz w:val="20"/>
      <w:szCs w:val="20"/>
    </w:rPr>
  </w:style>
  <w:style w:type="character" w:styleId="Voetnootmarkering">
    <w:name w:val="footnote reference"/>
    <w:basedOn w:val="Standaardalinea-lettertype"/>
    <w:uiPriority w:val="99"/>
    <w:semiHidden/>
    <w:unhideWhenUsed/>
    <w:rsid w:val="00E6186D"/>
    <w:rPr>
      <w:vertAlign w:val="superscript"/>
    </w:rPr>
  </w:style>
  <w:style w:type="character" w:customStyle="1" w:styleId="il">
    <w:name w:val="il"/>
    <w:basedOn w:val="Standaardalinea-lettertype"/>
    <w:rsid w:val="00630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dorpsbelanghees.nl/wp-content/uploads/2025/02/2025-08-05-Zienswijze-GRP-bewoners-grondwateroverlast-West_definitief.pdf" TargetMode="External"/><Relationship Id="rId4" Type="http://schemas.openxmlformats.org/officeDocument/2006/relationships/settings" Target="settings.xml"/><Relationship Id="rId9" Type="http://schemas.openxmlformats.org/officeDocument/2006/relationships/hyperlink" Target="https://www.dorpsbelanghees.n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gmb-2025-281106.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19BCB-3143-45BA-ACC0-28D4333D9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1377</Words>
  <Characters>8262</Characters>
  <Application>Microsoft Office Word</Application>
  <DocSecurity>0</DocSecurity>
  <Lines>223</Lines>
  <Paragraphs>117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Secretariaat</dc:creator>
  <dc:description/>
  <cp:lastModifiedBy>Hermien Miltenburg</cp:lastModifiedBy>
  <cp:revision>3</cp:revision>
  <cp:lastPrinted>2022-11-07T10:14:00Z</cp:lastPrinted>
  <dcterms:created xsi:type="dcterms:W3CDTF">2025-12-13T09:18:00Z</dcterms:created>
  <dcterms:modified xsi:type="dcterms:W3CDTF">2025-12-13T09:18:00Z</dcterms:modified>
  <dc:language>nl-NL</dc:language>
</cp:coreProperties>
</file>