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6CB3" w14:textId="4A9F74EB" w:rsidR="00E7228A" w:rsidRDefault="00914C61" w:rsidP="00914C61">
      <w:pPr>
        <w:pStyle w:val="Kop1"/>
      </w:pPr>
      <w:r>
        <w:rPr>
          <w:noProof/>
        </w:rPr>
        <w:drawing>
          <wp:anchor distT="0" distB="0" distL="114300" distR="114300" simplePos="0" relativeHeight="251658240" behindDoc="0" locked="0" layoutInCell="1" allowOverlap="1" wp14:anchorId="0FB7031C" wp14:editId="25A8F802">
            <wp:simplePos x="0" y="0"/>
            <wp:positionH relativeFrom="column">
              <wp:posOffset>3723005</wp:posOffset>
            </wp:positionH>
            <wp:positionV relativeFrom="paragraph">
              <wp:posOffset>0</wp:posOffset>
            </wp:positionV>
            <wp:extent cx="2664460" cy="1892300"/>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64460" cy="1892300"/>
                    </a:xfrm>
                    <a:prstGeom prst="rect">
                      <a:avLst/>
                    </a:prstGeom>
                  </pic:spPr>
                </pic:pic>
              </a:graphicData>
            </a:graphic>
            <wp14:sizeRelH relativeFrom="margin">
              <wp14:pctWidth>0</wp14:pctWidth>
            </wp14:sizeRelH>
            <wp14:sizeRelV relativeFrom="margin">
              <wp14:pctHeight>0</wp14:pctHeight>
            </wp14:sizeRelV>
          </wp:anchor>
        </w:drawing>
      </w:r>
      <w:r>
        <w:t>Luchtkwaliteit, wat vinden we ervan?</w:t>
      </w:r>
    </w:p>
    <w:p w14:paraId="2D7DBBBD" w14:textId="4B981222" w:rsidR="00914C61" w:rsidRDefault="00914C61" w:rsidP="00914C61"/>
    <w:p w14:paraId="23FC7F57" w14:textId="35E02988" w:rsidR="00914C61" w:rsidRDefault="00914C61" w:rsidP="00914C61">
      <w:r>
        <w:t>Het zal u niet ontgaan zijn, het thema ‘luchtkwaliteit’ is veelvuldig in het nieuws geweest het afgelopen jaar</w:t>
      </w:r>
      <w:r w:rsidR="00380B2C">
        <w:t xml:space="preserve"> n.a.v. de ophef rondom de APN</w:t>
      </w:r>
      <w:r>
        <w:t>. Dat het leeft in de wijk is duidelijk, gezien de ruim 1500 posters die achter de ramen in de wijk zijn geplakt en waarvan er velen nu, 4 maanden later, nog steeds hangen!</w:t>
      </w:r>
    </w:p>
    <w:p w14:paraId="76340727" w14:textId="625536C8" w:rsidR="00914C61" w:rsidRDefault="00914C61" w:rsidP="00914C61">
      <w:r>
        <w:t xml:space="preserve">Voor een succesvolle aanpak is de gemeente aan zet, en de gemeente betekent dan feitelijk: de coalitie. </w:t>
      </w:r>
      <w:r w:rsidR="00D2395E">
        <w:t>De huidige coalitie,</w:t>
      </w:r>
      <w:r w:rsidR="00DF1F51">
        <w:t xml:space="preserve"> </w:t>
      </w:r>
      <w:r w:rsidR="00DF1F51" w:rsidRPr="000D44CC">
        <w:rPr>
          <w:color w:val="000000" w:themeColor="text1"/>
        </w:rPr>
        <w:t>die</w:t>
      </w:r>
      <w:r w:rsidR="00D2395E" w:rsidRPr="000D44CC">
        <w:rPr>
          <w:color w:val="000000" w:themeColor="text1"/>
        </w:rPr>
        <w:t xml:space="preserve"> </w:t>
      </w:r>
      <w:r>
        <w:t>verantwoordelijk is voor het beleid van de afgelopen 4 jaar</w:t>
      </w:r>
      <w:r w:rsidR="00D2395E">
        <w:t>, wordt</w:t>
      </w:r>
      <w:r>
        <w:t xml:space="preserve"> gevormd door GroenLinks, D66 en SP. Maar dat kan na de aankomende raadsverkiezingen natuurlijk ook weer anders liggen. Dus daarmee is de vraag: wat vinden </w:t>
      </w:r>
      <w:r w:rsidR="00D2395E">
        <w:t>al die</w:t>
      </w:r>
      <w:r>
        <w:t xml:space="preserve"> politieke partijen eigenlijk van de luchtkwaliteit en vooral, wat voor plannen hebben ze om te zorgen voor Schone Lucht?</w:t>
      </w:r>
      <w:r w:rsidR="00D2395E">
        <w:t xml:space="preserve"> Omdat het doorlezen van al deze programma’s wellicht niet bovenaan uw prioriteitenlijstje staat, hebben wij dat voor </w:t>
      </w:r>
      <w:r w:rsidR="00D2395E" w:rsidRPr="000D44CC">
        <w:rPr>
          <w:color w:val="000000" w:themeColor="text1"/>
        </w:rPr>
        <w:t>u g</w:t>
      </w:r>
      <w:r w:rsidR="00D2395E">
        <w:t xml:space="preserve">edaan op het thema Luchtkwaliteit. </w:t>
      </w:r>
      <w:r>
        <w:t>Bij deze de relevante paragrafen uit hun partijprogramma’s</w:t>
      </w:r>
      <w:r w:rsidR="00591055">
        <w:t xml:space="preserve">. </w:t>
      </w:r>
      <w:r w:rsidR="00214B29">
        <w:t xml:space="preserve">Mocht dit thema voor u relevant zijn, kunt u hiermee </w:t>
      </w:r>
      <w:r w:rsidR="00591055">
        <w:t>zélf uw keuze maken</w:t>
      </w:r>
      <w:r w:rsidR="00214B29">
        <w:t>!</w:t>
      </w:r>
    </w:p>
    <w:p w14:paraId="7A238792" w14:textId="77777777" w:rsidR="00473245" w:rsidRDefault="00473245" w:rsidP="00914C61"/>
    <w:p w14:paraId="2FFC0AE7" w14:textId="0AB6AD74" w:rsidR="00591055" w:rsidRDefault="00890B41" w:rsidP="00914C61">
      <w:r>
        <w:rPr>
          <w:noProof/>
        </w:rPr>
        <w:drawing>
          <wp:inline distT="0" distB="0" distL="0" distR="0" wp14:anchorId="17B84932" wp14:editId="37EC33B8">
            <wp:extent cx="2768600" cy="529078"/>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6181" cy="532438"/>
                    </a:xfrm>
                    <a:prstGeom prst="rect">
                      <a:avLst/>
                    </a:prstGeom>
                  </pic:spPr>
                </pic:pic>
              </a:graphicData>
            </a:graphic>
          </wp:inline>
        </w:drawing>
      </w:r>
    </w:p>
    <w:p w14:paraId="1D28F297" w14:textId="45C46E6D" w:rsidR="005733A2" w:rsidRDefault="008C30F6" w:rsidP="00914C61">
      <w:hyperlink r:id="rId10" w:history="1">
        <w:r w:rsidR="005733A2" w:rsidRPr="00E42C6A">
          <w:rPr>
            <w:rStyle w:val="Hyperlink"/>
          </w:rPr>
          <w:t>https://verkiezingsprogrammagroenlinksnijmegen.nl/</w:t>
        </w:r>
      </w:hyperlink>
    </w:p>
    <w:p w14:paraId="7A3A4AAE" w14:textId="0D5764FC" w:rsidR="00890B41" w:rsidRPr="00473245" w:rsidRDefault="00890B41" w:rsidP="00473245">
      <w:r w:rsidRPr="00473245">
        <w:rPr>
          <w:noProof/>
        </w:rPr>
        <w:drawing>
          <wp:inline distT="0" distB="0" distL="0" distR="0" wp14:anchorId="6CC9BF42" wp14:editId="41B3F983">
            <wp:extent cx="3733800" cy="179075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3088" cy="1814398"/>
                    </a:xfrm>
                    <a:prstGeom prst="rect">
                      <a:avLst/>
                    </a:prstGeom>
                  </pic:spPr>
                </pic:pic>
              </a:graphicData>
            </a:graphic>
          </wp:inline>
        </w:drawing>
      </w:r>
    </w:p>
    <w:p w14:paraId="575A6E6B" w14:textId="6ADA6CF0" w:rsidR="00591055" w:rsidRPr="00473245" w:rsidRDefault="00807ED5" w:rsidP="00473245">
      <w:pPr>
        <w:rPr>
          <w:rFonts w:ascii="Arial" w:hAnsi="Arial" w:cs="Arial"/>
          <w:color w:val="000000"/>
          <w:shd w:val="clear" w:color="auto" w:fill="F7F2F3"/>
        </w:rPr>
      </w:pPr>
      <w:r w:rsidRPr="00473245">
        <w:rPr>
          <w:rFonts w:ascii="Arial" w:hAnsi="Arial" w:cs="Arial"/>
          <w:color w:val="000000"/>
          <w:shd w:val="clear" w:color="auto" w:fill="F7F2F3"/>
        </w:rPr>
        <w:t xml:space="preserve">De huidige luchtkwaliteit in Nederland is oorzaak van veel ziekte en sterfte. Nijmegen werkt hier al hard aan, maar dit moet beter. We hanteren zero </w:t>
      </w:r>
      <w:proofErr w:type="spellStart"/>
      <w:r w:rsidRPr="00473245">
        <w:rPr>
          <w:rFonts w:ascii="Arial" w:hAnsi="Arial" w:cs="Arial"/>
          <w:color w:val="000000"/>
          <w:shd w:val="clear" w:color="auto" w:fill="F7F2F3"/>
        </w:rPr>
        <w:t>tolerance</w:t>
      </w:r>
      <w:proofErr w:type="spellEnd"/>
      <w:r w:rsidRPr="00473245">
        <w:rPr>
          <w:rFonts w:ascii="Arial" w:hAnsi="Arial" w:cs="Arial"/>
          <w:color w:val="000000"/>
          <w:shd w:val="clear" w:color="auto" w:fill="F7F2F3"/>
        </w:rPr>
        <w:t xml:space="preserve"> bij vervuilende bedrijven. Iedereen moet schone lucht inademen en zo langer, gezonder en met meer kwaliteit leven.</w:t>
      </w:r>
    </w:p>
    <w:p w14:paraId="0CFE7BCF" w14:textId="19E06AAD" w:rsidR="00807ED5" w:rsidRPr="00473245" w:rsidRDefault="00807ED5" w:rsidP="00473245">
      <w:pPr>
        <w:rPr>
          <w:rFonts w:ascii="Arial" w:hAnsi="Arial" w:cs="Arial"/>
          <w:color w:val="000000"/>
          <w:shd w:val="clear" w:color="auto" w:fill="FFFFFF"/>
        </w:rPr>
      </w:pPr>
      <w:r w:rsidRPr="00473245">
        <w:rPr>
          <w:rFonts w:ascii="Arial" w:hAnsi="Arial" w:cs="Arial"/>
          <w:color w:val="000000"/>
          <w:shd w:val="clear" w:color="auto" w:fill="FFFFFF"/>
        </w:rPr>
        <w:t>Nijmegen krijgt schone lucht en heeft zich met het tekenen van het Schone Luchtakkoord verplicht om de luchtkwaliteit verder te verbeteren en daarbij minimaal 50% gezondheidswinst te behalen. Hiervoor zijn onder meer 3 grote zero-emissie-zones in voorbereiding. De binnenstad wordt er hier zo snel mogelijk een van. We willen die doelen ook in de rest van de stad realiseren. Zo nodig zetten we hiervoor milieuzones in.</w:t>
      </w:r>
    </w:p>
    <w:p w14:paraId="52616E1A" w14:textId="77777777" w:rsidR="00534CD5" w:rsidRPr="00473245" w:rsidRDefault="00534CD5" w:rsidP="00473245">
      <w:pPr>
        <w:pStyle w:val="Normaalweb"/>
        <w:spacing w:before="0" w:beforeAutospacing="0" w:after="0" w:afterAutospacing="0"/>
        <w:textAlignment w:val="baseline"/>
        <w:rPr>
          <w:rFonts w:ascii="Arial" w:hAnsi="Arial" w:cs="Arial"/>
          <w:color w:val="000000"/>
          <w:sz w:val="22"/>
          <w:szCs w:val="22"/>
        </w:rPr>
      </w:pPr>
      <w:r w:rsidRPr="00473245">
        <w:rPr>
          <w:rFonts w:ascii="Arial" w:hAnsi="Arial" w:cs="Arial"/>
          <w:color w:val="000000"/>
          <w:sz w:val="22"/>
          <w:szCs w:val="22"/>
          <w:bdr w:val="none" w:sz="0" w:space="0" w:color="auto" w:frame="1"/>
        </w:rPr>
        <w:t>We dringen vervuiling door scheepvaart terug, door innovatie (waterstof en elektrisch) te stimuleren, samen met de branche en Rijkswaterstaat.</w:t>
      </w:r>
    </w:p>
    <w:p w14:paraId="51692459" w14:textId="77777777" w:rsidR="00807ED5" w:rsidRPr="00473245" w:rsidRDefault="00807ED5" w:rsidP="00473245">
      <w:pPr>
        <w:rPr>
          <w:rFonts w:ascii="Arial" w:hAnsi="Arial" w:cs="Arial"/>
          <w:color w:val="000000"/>
          <w:shd w:val="clear" w:color="auto" w:fill="FFFFFF"/>
        </w:rPr>
      </w:pPr>
    </w:p>
    <w:p w14:paraId="585EFC9E" w14:textId="0B92777C" w:rsidR="00807ED5" w:rsidRPr="00473245" w:rsidRDefault="00807ED5" w:rsidP="00473245">
      <w:pPr>
        <w:rPr>
          <w:rFonts w:ascii="Arial" w:hAnsi="Arial" w:cs="Arial"/>
          <w:color w:val="000000"/>
          <w:shd w:val="clear" w:color="auto" w:fill="FFFFFF"/>
        </w:rPr>
      </w:pPr>
      <w:r w:rsidRPr="00473245">
        <w:rPr>
          <w:rFonts w:ascii="Arial" w:hAnsi="Arial" w:cs="Arial"/>
          <w:color w:val="000000"/>
          <w:bdr w:val="none" w:sz="0" w:space="0" w:color="auto" w:frame="1"/>
        </w:rPr>
        <w:lastRenderedPageBreak/>
        <w:t>Vervuilende industrie is niet welkom in onze stad. Bedrijven die er al zijn controleren we streng en als ze niet schoon gaan produceren, moeten ze desnoods vertrekken. Bijvoorbeeld de Nijmeegse Asfaltcentrale van DURA Vermeer.</w:t>
      </w:r>
    </w:p>
    <w:p w14:paraId="05C08890" w14:textId="77777777" w:rsidR="00807ED5" w:rsidRPr="00807ED5" w:rsidRDefault="00807ED5" w:rsidP="00914C61">
      <w:pPr>
        <w:rPr>
          <w:sz w:val="24"/>
          <w:szCs w:val="24"/>
        </w:rPr>
      </w:pPr>
    </w:p>
    <w:p w14:paraId="43CB6EC3" w14:textId="08624FC4" w:rsidR="004A481E" w:rsidRDefault="004A481E" w:rsidP="00914C61">
      <w:r>
        <w:rPr>
          <w:noProof/>
        </w:rPr>
        <w:drawing>
          <wp:inline distT="0" distB="0" distL="0" distR="0" wp14:anchorId="0C48F7CB" wp14:editId="1FD7E05C">
            <wp:extent cx="1352550" cy="1318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9532" cy="1325005"/>
                    </a:xfrm>
                    <a:prstGeom prst="rect">
                      <a:avLst/>
                    </a:prstGeom>
                  </pic:spPr>
                </pic:pic>
              </a:graphicData>
            </a:graphic>
          </wp:inline>
        </w:drawing>
      </w:r>
    </w:p>
    <w:p w14:paraId="3E9ACFDF" w14:textId="01D13A4E" w:rsidR="005733A2" w:rsidRDefault="008C30F6" w:rsidP="00914C61">
      <w:hyperlink r:id="rId13" w:history="1">
        <w:r w:rsidR="005733A2" w:rsidRPr="00E42C6A">
          <w:rPr>
            <w:rStyle w:val="Hyperlink"/>
          </w:rPr>
          <w:t>https://nijmegen.d66.nl/content/uploads/sites/16/2022/01/D66-Nijmegen-VP-2022_def-3.pdf</w:t>
        </w:r>
      </w:hyperlink>
    </w:p>
    <w:p w14:paraId="036766A5" w14:textId="074B80CF" w:rsidR="004A481E" w:rsidRDefault="004A481E" w:rsidP="00914C61">
      <w:r>
        <w:rPr>
          <w:noProof/>
        </w:rPr>
        <w:drawing>
          <wp:inline distT="0" distB="0" distL="0" distR="0" wp14:anchorId="55F6E2D5" wp14:editId="30E97573">
            <wp:extent cx="5760720" cy="2127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2725"/>
                    </a:xfrm>
                    <a:prstGeom prst="rect">
                      <a:avLst/>
                    </a:prstGeom>
                  </pic:spPr>
                </pic:pic>
              </a:graphicData>
            </a:graphic>
          </wp:inline>
        </w:drawing>
      </w:r>
    </w:p>
    <w:p w14:paraId="769926BA" w14:textId="17ED42BD" w:rsidR="004A481E" w:rsidRPr="004A481E" w:rsidRDefault="004A481E" w:rsidP="00914C61">
      <w:pPr>
        <w:rPr>
          <w:i/>
          <w:iCs/>
        </w:rPr>
      </w:pPr>
      <w:r>
        <w:rPr>
          <w:i/>
          <w:iCs/>
        </w:rPr>
        <w:t>(</w:t>
      </w:r>
      <w:proofErr w:type="gramStart"/>
      <w:r>
        <w:rPr>
          <w:i/>
          <w:iCs/>
        </w:rPr>
        <w:t>voorwoord</w:t>
      </w:r>
      <w:proofErr w:type="gramEnd"/>
      <w:r>
        <w:rPr>
          <w:i/>
          <w:iCs/>
        </w:rPr>
        <w:t>, Sigrid Kaag)</w:t>
      </w:r>
    </w:p>
    <w:p w14:paraId="4EB760BB" w14:textId="7C3B2EEE" w:rsidR="00890B41" w:rsidRDefault="00890B41" w:rsidP="00914C61">
      <w:r>
        <w:rPr>
          <w:noProof/>
        </w:rPr>
        <w:drawing>
          <wp:inline distT="0" distB="0" distL="0" distR="0" wp14:anchorId="5BBC37B9" wp14:editId="38C5181F">
            <wp:extent cx="5760720" cy="18211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821180"/>
                    </a:xfrm>
                    <a:prstGeom prst="rect">
                      <a:avLst/>
                    </a:prstGeom>
                  </pic:spPr>
                </pic:pic>
              </a:graphicData>
            </a:graphic>
          </wp:inline>
        </w:drawing>
      </w:r>
    </w:p>
    <w:p w14:paraId="05846038" w14:textId="05C2C88D" w:rsidR="00890B41" w:rsidRDefault="00890B41" w:rsidP="00914C61">
      <w:r>
        <w:rPr>
          <w:noProof/>
        </w:rPr>
        <w:drawing>
          <wp:inline distT="0" distB="0" distL="0" distR="0" wp14:anchorId="1C946E3D" wp14:editId="6C57C39E">
            <wp:extent cx="5760720" cy="624205"/>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24205"/>
                    </a:xfrm>
                    <a:prstGeom prst="rect">
                      <a:avLst/>
                    </a:prstGeom>
                  </pic:spPr>
                </pic:pic>
              </a:graphicData>
            </a:graphic>
          </wp:inline>
        </w:drawing>
      </w:r>
    </w:p>
    <w:p w14:paraId="2C0C2867" w14:textId="5E3F38A5" w:rsidR="00473245" w:rsidRDefault="00473245">
      <w:r>
        <w:br w:type="page"/>
      </w:r>
    </w:p>
    <w:p w14:paraId="3A6F7AA5" w14:textId="03487533" w:rsidR="00591055" w:rsidRDefault="00591055" w:rsidP="00914C61">
      <w:r>
        <w:rPr>
          <w:noProof/>
        </w:rPr>
        <w:lastRenderedPageBreak/>
        <w:drawing>
          <wp:inline distT="0" distB="0" distL="0" distR="0" wp14:anchorId="27CE69EA" wp14:editId="40FB40D3">
            <wp:extent cx="2527300" cy="584466"/>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1718" cy="592426"/>
                    </a:xfrm>
                    <a:prstGeom prst="rect">
                      <a:avLst/>
                    </a:prstGeom>
                  </pic:spPr>
                </pic:pic>
              </a:graphicData>
            </a:graphic>
          </wp:inline>
        </w:drawing>
      </w:r>
    </w:p>
    <w:p w14:paraId="0DC4E692" w14:textId="59B76560" w:rsidR="005733A2" w:rsidRDefault="008C30F6" w:rsidP="00914C61">
      <w:hyperlink r:id="rId18" w:history="1">
        <w:r w:rsidR="005733A2" w:rsidRPr="00E42C6A">
          <w:rPr>
            <w:rStyle w:val="Hyperlink"/>
          </w:rPr>
          <w:t>https://nijmegen.sp.nl/sites/nijmegen.sp.nl/files/attachments/verkiezingsprogramma_sp_nijmegen_2022_-_webversie.pdf</w:t>
        </w:r>
      </w:hyperlink>
    </w:p>
    <w:p w14:paraId="79AFE50A" w14:textId="3A5C0981" w:rsidR="00591055" w:rsidRPr="00473245" w:rsidRDefault="00591055" w:rsidP="00914C61">
      <w:pPr>
        <w:rPr>
          <w:rFonts w:asciiTheme="minorBidi" w:hAnsiTheme="minorBidi"/>
        </w:rPr>
      </w:pPr>
      <w:r w:rsidRPr="00473245">
        <w:rPr>
          <w:rFonts w:asciiTheme="minorBidi" w:hAnsiTheme="minorBidi"/>
          <w:noProof/>
        </w:rPr>
        <w:drawing>
          <wp:inline distT="0" distB="0" distL="0" distR="0" wp14:anchorId="77E578DF" wp14:editId="3C55A727">
            <wp:extent cx="5760720" cy="165227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52270"/>
                    </a:xfrm>
                    <a:prstGeom prst="rect">
                      <a:avLst/>
                    </a:prstGeom>
                  </pic:spPr>
                </pic:pic>
              </a:graphicData>
            </a:graphic>
          </wp:inline>
        </w:drawing>
      </w:r>
    </w:p>
    <w:p w14:paraId="0E7AEA92" w14:textId="77777777" w:rsidR="00473245" w:rsidRDefault="00473245" w:rsidP="00914C61"/>
    <w:p w14:paraId="4AF202E0" w14:textId="77777777" w:rsidR="00473245" w:rsidRDefault="00473245" w:rsidP="00914C61"/>
    <w:p w14:paraId="766243E3" w14:textId="1C859000" w:rsidR="00914C61" w:rsidRDefault="004A481E" w:rsidP="00914C61">
      <w:r>
        <w:rPr>
          <w:noProof/>
        </w:rPr>
        <w:drawing>
          <wp:inline distT="0" distB="0" distL="0" distR="0" wp14:anchorId="4564348F" wp14:editId="1D1B04B5">
            <wp:extent cx="1830348" cy="121539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8572" cy="1220851"/>
                    </a:xfrm>
                    <a:prstGeom prst="rect">
                      <a:avLst/>
                    </a:prstGeom>
                  </pic:spPr>
                </pic:pic>
              </a:graphicData>
            </a:graphic>
          </wp:inline>
        </w:drawing>
      </w:r>
    </w:p>
    <w:p w14:paraId="68F58D83" w14:textId="75EA8A8A" w:rsidR="005733A2" w:rsidRDefault="008C30F6" w:rsidP="00914C61">
      <w:hyperlink r:id="rId21" w:history="1">
        <w:r w:rsidR="005733A2" w:rsidRPr="00E42C6A">
          <w:rPr>
            <w:rStyle w:val="Hyperlink"/>
          </w:rPr>
          <w:t>https://vvd-nijmegen.nl/files/Onze%20vrije%20Keizerstad%20-%20Verkiezingsprogramma%20VVD%20Nijmegen%202022%20-%202026.pdf</w:t>
        </w:r>
      </w:hyperlink>
    </w:p>
    <w:p w14:paraId="62BEF91B" w14:textId="2B1B4C81" w:rsidR="004A481E" w:rsidRDefault="004A481E" w:rsidP="00914C61">
      <w:r>
        <w:rPr>
          <w:noProof/>
        </w:rPr>
        <w:drawing>
          <wp:inline distT="0" distB="0" distL="0" distR="0" wp14:anchorId="7B6DC8FC" wp14:editId="3DC46B13">
            <wp:extent cx="2286319" cy="257211"/>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319" cy="257211"/>
                    </a:xfrm>
                    <a:prstGeom prst="rect">
                      <a:avLst/>
                    </a:prstGeom>
                  </pic:spPr>
                </pic:pic>
              </a:graphicData>
            </a:graphic>
          </wp:inline>
        </w:drawing>
      </w:r>
    </w:p>
    <w:p w14:paraId="297F7A51" w14:textId="5EA1C9E8" w:rsidR="004A481E" w:rsidRPr="00473245" w:rsidRDefault="004A481E" w:rsidP="00914C61">
      <w:pPr>
        <w:rPr>
          <w:rFonts w:asciiTheme="minorBidi" w:hAnsiTheme="minorBidi"/>
        </w:rPr>
      </w:pPr>
      <w:r w:rsidRPr="00473245">
        <w:rPr>
          <w:rFonts w:asciiTheme="minorBidi" w:hAnsiTheme="minorBidi"/>
          <w:noProof/>
        </w:rPr>
        <w:drawing>
          <wp:inline distT="0" distB="0" distL="0" distR="0" wp14:anchorId="21FFDD1C" wp14:editId="3A7460D3">
            <wp:extent cx="5760720" cy="36385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63855"/>
                    </a:xfrm>
                    <a:prstGeom prst="rect">
                      <a:avLst/>
                    </a:prstGeom>
                  </pic:spPr>
                </pic:pic>
              </a:graphicData>
            </a:graphic>
          </wp:inline>
        </w:drawing>
      </w:r>
    </w:p>
    <w:p w14:paraId="7FCBB267" w14:textId="3A632493" w:rsidR="00E87AAC" w:rsidRPr="00473245" w:rsidRDefault="00E87AAC" w:rsidP="00914C61">
      <w:pPr>
        <w:rPr>
          <w:rFonts w:asciiTheme="minorBidi" w:hAnsiTheme="minorBidi"/>
        </w:rPr>
      </w:pPr>
      <w:r w:rsidRPr="00473245">
        <w:rPr>
          <w:rFonts w:asciiTheme="minorBidi" w:hAnsiTheme="minorBidi"/>
          <w:noProof/>
        </w:rPr>
        <w:drawing>
          <wp:inline distT="0" distB="0" distL="0" distR="0" wp14:anchorId="6DE38503" wp14:editId="2251E24B">
            <wp:extent cx="5760720" cy="38925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9255"/>
                    </a:xfrm>
                    <a:prstGeom prst="rect">
                      <a:avLst/>
                    </a:prstGeom>
                  </pic:spPr>
                </pic:pic>
              </a:graphicData>
            </a:graphic>
          </wp:inline>
        </w:drawing>
      </w:r>
    </w:p>
    <w:p w14:paraId="623D0A89" w14:textId="0DB0ADB4" w:rsidR="00473245" w:rsidRDefault="00473245">
      <w:r>
        <w:br w:type="page"/>
      </w:r>
    </w:p>
    <w:p w14:paraId="087EE044" w14:textId="5ACA1B5C" w:rsidR="00E87AAC" w:rsidRDefault="00D2395E" w:rsidP="00914C61">
      <w:r>
        <w:rPr>
          <w:noProof/>
        </w:rPr>
        <w:lastRenderedPageBreak/>
        <w:drawing>
          <wp:inline distT="0" distB="0" distL="0" distR="0" wp14:anchorId="6E28A995" wp14:editId="05C3092A">
            <wp:extent cx="1066800" cy="1078089"/>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9888" cy="1081209"/>
                    </a:xfrm>
                    <a:prstGeom prst="rect">
                      <a:avLst/>
                    </a:prstGeom>
                  </pic:spPr>
                </pic:pic>
              </a:graphicData>
            </a:graphic>
          </wp:inline>
        </w:drawing>
      </w:r>
    </w:p>
    <w:p w14:paraId="0748274B" w14:textId="11C106B4" w:rsidR="005733A2" w:rsidRDefault="008C30F6" w:rsidP="00914C61">
      <w:hyperlink r:id="rId26" w:history="1">
        <w:r w:rsidR="005733A2" w:rsidRPr="00E42C6A">
          <w:rPr>
            <w:rStyle w:val="Hyperlink"/>
          </w:rPr>
          <w:t>https://www.stadspartijnijmegen.nl/downloads/Stadspartij-Nijmegen-verkiezingsprogramma-2022-2026.pdf</w:t>
        </w:r>
      </w:hyperlink>
    </w:p>
    <w:p w14:paraId="42A5F68D" w14:textId="5C24772E" w:rsidR="005733A2" w:rsidRDefault="005733A2" w:rsidP="00914C61">
      <w:r>
        <w:rPr>
          <w:noProof/>
        </w:rPr>
        <w:drawing>
          <wp:inline distT="0" distB="0" distL="0" distR="0" wp14:anchorId="507AFABC" wp14:editId="56A2DAA3">
            <wp:extent cx="3670300" cy="468025"/>
            <wp:effectExtent l="0" t="0" r="635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8942" cy="470402"/>
                    </a:xfrm>
                    <a:prstGeom prst="rect">
                      <a:avLst/>
                    </a:prstGeom>
                  </pic:spPr>
                </pic:pic>
              </a:graphicData>
            </a:graphic>
          </wp:inline>
        </w:drawing>
      </w:r>
    </w:p>
    <w:p w14:paraId="1E6E06EC" w14:textId="20016D7F" w:rsidR="00E02750" w:rsidRPr="00E02750" w:rsidRDefault="00E02750" w:rsidP="00914C61">
      <w:pPr>
        <w:rPr>
          <w:sz w:val="24"/>
          <w:szCs w:val="24"/>
        </w:rPr>
      </w:pPr>
      <w:r w:rsidRPr="00E02750">
        <w:rPr>
          <w:sz w:val="24"/>
          <w:szCs w:val="24"/>
        </w:rPr>
        <w:t xml:space="preserve">Meten is weten. Het is belachelijk dat Nijmegen niet zelf de expertise in huis heeft om luchtkwaliteit te meten. We zorgen dat de gemeente daarin eigen specialisme ontwikkelt en luchtkwaliteit 24/7 kan meten. Alleen zo kan Nijmegen de industrie dwingen schoner te worden. </w:t>
      </w:r>
    </w:p>
    <w:p w14:paraId="7DFD095B" w14:textId="3D18FD10" w:rsidR="00E02750" w:rsidRDefault="00E02750" w:rsidP="00914C61">
      <w:pPr>
        <w:rPr>
          <w:sz w:val="24"/>
          <w:szCs w:val="24"/>
        </w:rPr>
      </w:pPr>
      <w:r w:rsidRPr="00E02750">
        <w:rPr>
          <w:sz w:val="24"/>
          <w:szCs w:val="24"/>
        </w:rPr>
        <w:t>We ontwikkelen een lange termijn aanpak om de industrie in Nijmegen schoner te krijgen. Door vergunning voor vervuilende bedrijven aan te passen, dwingen we bedrijven zo nodig schoner te worden.</w:t>
      </w:r>
    </w:p>
    <w:p w14:paraId="02B11AA5" w14:textId="23FDF90B" w:rsidR="00E02750" w:rsidRPr="00E02750" w:rsidRDefault="00E02750" w:rsidP="00914C61">
      <w:pPr>
        <w:rPr>
          <w:sz w:val="24"/>
          <w:szCs w:val="24"/>
        </w:rPr>
      </w:pPr>
      <w:r w:rsidRPr="00E02750">
        <w:rPr>
          <w:sz w:val="24"/>
          <w:szCs w:val="24"/>
        </w:rPr>
        <w:t>We reorganiseren de Omgevingsdienst Regio Nijmegen (ODRN) en zorgen dat die haar kerntaken weer kan uitvoeren: controleren en adequaat handhaven.</w:t>
      </w:r>
    </w:p>
    <w:p w14:paraId="453A1371" w14:textId="77777777" w:rsidR="00473245" w:rsidRDefault="005733A2" w:rsidP="00473245">
      <w:r>
        <w:rPr>
          <w:noProof/>
        </w:rPr>
        <w:drawing>
          <wp:inline distT="0" distB="0" distL="0" distR="0" wp14:anchorId="67BF114E" wp14:editId="16BC34D7">
            <wp:extent cx="3797300" cy="3443705"/>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3885" cy="3449677"/>
                    </a:xfrm>
                    <a:prstGeom prst="rect">
                      <a:avLst/>
                    </a:prstGeom>
                  </pic:spPr>
                </pic:pic>
              </a:graphicData>
            </a:graphic>
          </wp:inline>
        </w:drawing>
      </w:r>
    </w:p>
    <w:p w14:paraId="4A6CF730" w14:textId="77777777" w:rsidR="00473245" w:rsidRDefault="00473245">
      <w:r>
        <w:br w:type="page"/>
      </w:r>
    </w:p>
    <w:p w14:paraId="6DD50234" w14:textId="6008BDFA" w:rsidR="007E6A67" w:rsidRDefault="007E6A67" w:rsidP="00473245">
      <w:r>
        <w:rPr>
          <w:noProof/>
        </w:rPr>
        <w:lastRenderedPageBreak/>
        <w:drawing>
          <wp:inline distT="0" distB="0" distL="0" distR="0" wp14:anchorId="41DD8E78" wp14:editId="3EF872E4">
            <wp:extent cx="2076450" cy="70976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1629" cy="711538"/>
                    </a:xfrm>
                    <a:prstGeom prst="rect">
                      <a:avLst/>
                    </a:prstGeom>
                  </pic:spPr>
                </pic:pic>
              </a:graphicData>
            </a:graphic>
          </wp:inline>
        </w:drawing>
      </w:r>
    </w:p>
    <w:p w14:paraId="7F8234A0" w14:textId="5B5E0842" w:rsidR="007E6A67" w:rsidRDefault="008C30F6" w:rsidP="00914C61">
      <w:hyperlink r:id="rId30" w:history="1">
        <w:r w:rsidR="007E6A67" w:rsidRPr="00E42C6A">
          <w:rPr>
            <w:rStyle w:val="Hyperlink"/>
          </w:rPr>
          <w:t>https://nijmegen.pvda.nl/wp-content/uploads/sites/513/2022/01/070_2164-partijprogramma202174-2.pdf</w:t>
        </w:r>
      </w:hyperlink>
    </w:p>
    <w:p w14:paraId="6C90DD44" w14:textId="71362AE9" w:rsidR="00C015A1" w:rsidRDefault="00C015A1" w:rsidP="00914C61">
      <w:r>
        <w:rPr>
          <w:noProof/>
        </w:rPr>
        <w:drawing>
          <wp:inline distT="0" distB="0" distL="0" distR="0" wp14:anchorId="7C2EC415" wp14:editId="0F7AB31D">
            <wp:extent cx="5760720" cy="9302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930275"/>
                    </a:xfrm>
                    <a:prstGeom prst="rect">
                      <a:avLst/>
                    </a:prstGeom>
                  </pic:spPr>
                </pic:pic>
              </a:graphicData>
            </a:graphic>
          </wp:inline>
        </w:drawing>
      </w:r>
    </w:p>
    <w:p w14:paraId="46192282" w14:textId="7853103F" w:rsidR="00C015A1" w:rsidRDefault="00C015A1" w:rsidP="00914C61">
      <w:r>
        <w:rPr>
          <w:noProof/>
        </w:rPr>
        <w:drawing>
          <wp:inline distT="0" distB="0" distL="0" distR="0" wp14:anchorId="5095AE96" wp14:editId="750232D1">
            <wp:extent cx="5760720" cy="454660"/>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54660"/>
                    </a:xfrm>
                    <a:prstGeom prst="rect">
                      <a:avLst/>
                    </a:prstGeom>
                  </pic:spPr>
                </pic:pic>
              </a:graphicData>
            </a:graphic>
          </wp:inline>
        </w:drawing>
      </w:r>
    </w:p>
    <w:p w14:paraId="25A32F8F" w14:textId="23EF1DB5" w:rsidR="008B6FCE" w:rsidRDefault="008B6FCE" w:rsidP="00914C61">
      <w:r>
        <w:rPr>
          <w:noProof/>
        </w:rPr>
        <w:drawing>
          <wp:inline distT="0" distB="0" distL="0" distR="0" wp14:anchorId="57DDF17E" wp14:editId="7ED3006F">
            <wp:extent cx="5760720" cy="495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95300"/>
                    </a:xfrm>
                    <a:prstGeom prst="rect">
                      <a:avLst/>
                    </a:prstGeom>
                  </pic:spPr>
                </pic:pic>
              </a:graphicData>
            </a:graphic>
          </wp:inline>
        </w:drawing>
      </w:r>
    </w:p>
    <w:p w14:paraId="1D2D4C53" w14:textId="6525ADD8" w:rsidR="007C2272" w:rsidRDefault="007C2272" w:rsidP="00914C61">
      <w:r>
        <w:rPr>
          <w:noProof/>
        </w:rPr>
        <w:drawing>
          <wp:inline distT="0" distB="0" distL="0" distR="0" wp14:anchorId="547090D7" wp14:editId="50794A73">
            <wp:extent cx="5760720" cy="18732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873250"/>
                    </a:xfrm>
                    <a:prstGeom prst="rect">
                      <a:avLst/>
                    </a:prstGeom>
                  </pic:spPr>
                </pic:pic>
              </a:graphicData>
            </a:graphic>
          </wp:inline>
        </w:drawing>
      </w:r>
    </w:p>
    <w:p w14:paraId="6065D388" w14:textId="6D174794" w:rsidR="007C2272" w:rsidRDefault="007C2272" w:rsidP="00914C61">
      <w:r>
        <w:rPr>
          <w:noProof/>
        </w:rPr>
        <w:drawing>
          <wp:inline distT="0" distB="0" distL="0" distR="0" wp14:anchorId="0E4B51F8" wp14:editId="0E8DB2F6">
            <wp:extent cx="5760720" cy="170624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706245"/>
                    </a:xfrm>
                    <a:prstGeom prst="rect">
                      <a:avLst/>
                    </a:prstGeom>
                  </pic:spPr>
                </pic:pic>
              </a:graphicData>
            </a:graphic>
          </wp:inline>
        </w:drawing>
      </w:r>
    </w:p>
    <w:p w14:paraId="3121EC28" w14:textId="1707EF3F" w:rsidR="007C2272" w:rsidRDefault="007C2272" w:rsidP="00914C61">
      <w:r>
        <w:rPr>
          <w:noProof/>
        </w:rPr>
        <w:drawing>
          <wp:inline distT="0" distB="0" distL="0" distR="0" wp14:anchorId="667A3B8D" wp14:editId="0072D6B3">
            <wp:extent cx="5760720" cy="97218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72185"/>
                    </a:xfrm>
                    <a:prstGeom prst="rect">
                      <a:avLst/>
                    </a:prstGeom>
                  </pic:spPr>
                </pic:pic>
              </a:graphicData>
            </a:graphic>
          </wp:inline>
        </w:drawing>
      </w:r>
    </w:p>
    <w:p w14:paraId="56624E7A" w14:textId="6945E952" w:rsidR="001477D9" w:rsidRDefault="00DE7AD3" w:rsidP="00914C61">
      <w:r>
        <w:rPr>
          <w:noProof/>
        </w:rPr>
        <w:lastRenderedPageBreak/>
        <w:drawing>
          <wp:inline distT="0" distB="0" distL="0" distR="0" wp14:anchorId="2B98F886" wp14:editId="615D9E16">
            <wp:extent cx="5760720" cy="116967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69670"/>
                    </a:xfrm>
                    <a:prstGeom prst="rect">
                      <a:avLst/>
                    </a:prstGeom>
                  </pic:spPr>
                </pic:pic>
              </a:graphicData>
            </a:graphic>
          </wp:inline>
        </w:drawing>
      </w:r>
    </w:p>
    <w:p w14:paraId="5E372883" w14:textId="3A14D2E5" w:rsidR="007C2272" w:rsidRDefault="001477D9" w:rsidP="00914C61">
      <w:r>
        <w:rPr>
          <w:noProof/>
        </w:rPr>
        <w:drawing>
          <wp:anchor distT="0" distB="0" distL="114300" distR="114300" simplePos="0" relativeHeight="251659264" behindDoc="1" locked="0" layoutInCell="1" allowOverlap="1" wp14:anchorId="5ED2C8BC" wp14:editId="4BEB6871">
            <wp:simplePos x="0" y="0"/>
            <wp:positionH relativeFrom="margin">
              <wp:align>left</wp:align>
            </wp:positionH>
            <wp:positionV relativeFrom="paragraph">
              <wp:posOffset>381635</wp:posOffset>
            </wp:positionV>
            <wp:extent cx="1041400" cy="1212215"/>
            <wp:effectExtent l="0" t="0" r="6350" b="6985"/>
            <wp:wrapTight wrapText="bothSides">
              <wp:wrapPolygon edited="0">
                <wp:start x="0" y="0"/>
                <wp:lineTo x="0" y="21385"/>
                <wp:lineTo x="21337" y="21385"/>
                <wp:lineTo x="2133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41400" cy="1212215"/>
                    </a:xfrm>
                    <a:prstGeom prst="rect">
                      <a:avLst/>
                    </a:prstGeom>
                  </pic:spPr>
                </pic:pic>
              </a:graphicData>
            </a:graphic>
            <wp14:sizeRelH relativeFrom="margin">
              <wp14:pctWidth>0</wp14:pctWidth>
            </wp14:sizeRelH>
            <wp14:sizeRelV relativeFrom="margin">
              <wp14:pctHeight>0</wp14:pctHeight>
            </wp14:sizeRelV>
          </wp:anchor>
        </w:drawing>
      </w:r>
    </w:p>
    <w:p w14:paraId="6EADA9D2" w14:textId="217DF171" w:rsidR="00DE7AD3" w:rsidRDefault="008C30F6" w:rsidP="00914C61">
      <w:hyperlink r:id="rId39" w:history="1">
        <w:r w:rsidR="00DE7AD3" w:rsidRPr="00E42C6A">
          <w:rPr>
            <w:rStyle w:val="Hyperlink"/>
          </w:rPr>
          <w:t>https://d14uo0i7wmc99w.cloudfront.net/Afdelingen/Gelderland/Nijmegen/CDA%20verkiezingsprogramma%202022-2026.pdf</w:t>
        </w:r>
      </w:hyperlink>
    </w:p>
    <w:p w14:paraId="66E4733C" w14:textId="06F03AED" w:rsidR="00DE7AD3" w:rsidRDefault="00FA0785" w:rsidP="00914C61">
      <w:r>
        <w:rPr>
          <w:noProof/>
        </w:rPr>
        <w:drawing>
          <wp:inline distT="0" distB="0" distL="0" distR="0" wp14:anchorId="4E0199C4" wp14:editId="7698A349">
            <wp:extent cx="2851150" cy="1723951"/>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7255" cy="1727642"/>
                    </a:xfrm>
                    <a:prstGeom prst="rect">
                      <a:avLst/>
                    </a:prstGeom>
                  </pic:spPr>
                </pic:pic>
              </a:graphicData>
            </a:graphic>
          </wp:inline>
        </w:drawing>
      </w:r>
      <w:r>
        <w:rPr>
          <w:noProof/>
        </w:rPr>
        <w:drawing>
          <wp:inline distT="0" distB="0" distL="0" distR="0" wp14:anchorId="7C5D4D68" wp14:editId="46E87EEC">
            <wp:extent cx="2832314" cy="1727200"/>
            <wp:effectExtent l="0" t="0" r="635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1694" cy="1732920"/>
                    </a:xfrm>
                    <a:prstGeom prst="rect">
                      <a:avLst/>
                    </a:prstGeom>
                  </pic:spPr>
                </pic:pic>
              </a:graphicData>
            </a:graphic>
          </wp:inline>
        </w:drawing>
      </w:r>
    </w:p>
    <w:p w14:paraId="32CECD36" w14:textId="77777777" w:rsidR="00473245" w:rsidRDefault="00473245">
      <w:r>
        <w:br w:type="page"/>
      </w:r>
    </w:p>
    <w:p w14:paraId="7839585F" w14:textId="14B9B12D" w:rsidR="00FA0785" w:rsidRDefault="00FA0785" w:rsidP="00914C61">
      <w:r>
        <w:rPr>
          <w:noProof/>
        </w:rPr>
        <w:lastRenderedPageBreak/>
        <w:drawing>
          <wp:inline distT="0" distB="0" distL="0" distR="0" wp14:anchorId="1194C565" wp14:editId="00A96886">
            <wp:extent cx="2084674" cy="1116330"/>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9613" cy="1118975"/>
                    </a:xfrm>
                    <a:prstGeom prst="rect">
                      <a:avLst/>
                    </a:prstGeom>
                  </pic:spPr>
                </pic:pic>
              </a:graphicData>
            </a:graphic>
          </wp:inline>
        </w:drawing>
      </w:r>
    </w:p>
    <w:p w14:paraId="5755F418" w14:textId="54FE8B64" w:rsidR="00FA0785" w:rsidRDefault="008C30F6" w:rsidP="00914C61">
      <w:hyperlink r:id="rId43" w:history="1">
        <w:r w:rsidR="00FA0785" w:rsidRPr="00E42C6A">
          <w:rPr>
            <w:rStyle w:val="Hyperlink"/>
          </w:rPr>
          <w:t>https://www.partijvoordedieren.nl/uploads/algemeen/PvdD-Nijmegen-Verkiezingsprogramma.pdf</w:t>
        </w:r>
      </w:hyperlink>
    </w:p>
    <w:p w14:paraId="2FD2BE48" w14:textId="5C7E1199" w:rsidR="00FA0785" w:rsidRDefault="00BA790E" w:rsidP="00914C61">
      <w:r>
        <w:rPr>
          <w:noProof/>
        </w:rPr>
        <w:drawing>
          <wp:inline distT="0" distB="0" distL="0" distR="0" wp14:anchorId="40B8265B" wp14:editId="795572DD">
            <wp:extent cx="5760720" cy="850265"/>
            <wp:effectExtent l="0" t="0" r="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850265"/>
                    </a:xfrm>
                    <a:prstGeom prst="rect">
                      <a:avLst/>
                    </a:prstGeom>
                  </pic:spPr>
                </pic:pic>
              </a:graphicData>
            </a:graphic>
          </wp:inline>
        </w:drawing>
      </w:r>
    </w:p>
    <w:p w14:paraId="6B75F16C" w14:textId="28D8AE80" w:rsidR="00FC404C" w:rsidRDefault="00FC404C" w:rsidP="00914C61">
      <w:r>
        <w:rPr>
          <w:noProof/>
        </w:rPr>
        <w:drawing>
          <wp:inline distT="0" distB="0" distL="0" distR="0" wp14:anchorId="4BDAF27C" wp14:editId="112DE5E1">
            <wp:extent cx="5760720" cy="1861820"/>
            <wp:effectExtent l="0" t="0" r="0" b="508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861820"/>
                    </a:xfrm>
                    <a:prstGeom prst="rect">
                      <a:avLst/>
                    </a:prstGeom>
                  </pic:spPr>
                </pic:pic>
              </a:graphicData>
            </a:graphic>
          </wp:inline>
        </w:drawing>
      </w:r>
    </w:p>
    <w:p w14:paraId="1BAB1C19" w14:textId="68B4771A" w:rsidR="00FC404C" w:rsidRDefault="00FC404C" w:rsidP="00914C61">
      <w:r>
        <w:rPr>
          <w:noProof/>
        </w:rPr>
        <w:drawing>
          <wp:inline distT="0" distB="0" distL="0" distR="0" wp14:anchorId="1B8F1633" wp14:editId="139C27ED">
            <wp:extent cx="5760720" cy="2068195"/>
            <wp:effectExtent l="0" t="0" r="0" b="825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068195"/>
                    </a:xfrm>
                    <a:prstGeom prst="rect">
                      <a:avLst/>
                    </a:prstGeom>
                  </pic:spPr>
                </pic:pic>
              </a:graphicData>
            </a:graphic>
          </wp:inline>
        </w:drawing>
      </w:r>
    </w:p>
    <w:p w14:paraId="6E4A0FA3" w14:textId="75434DA1" w:rsidR="00FC404C" w:rsidRDefault="00FC404C" w:rsidP="00914C61">
      <w:r>
        <w:rPr>
          <w:noProof/>
        </w:rPr>
        <w:drawing>
          <wp:inline distT="0" distB="0" distL="0" distR="0" wp14:anchorId="42AA4C06" wp14:editId="7162C598">
            <wp:extent cx="5760720" cy="13906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390650"/>
                    </a:xfrm>
                    <a:prstGeom prst="rect">
                      <a:avLst/>
                    </a:prstGeom>
                  </pic:spPr>
                </pic:pic>
              </a:graphicData>
            </a:graphic>
          </wp:inline>
        </w:drawing>
      </w:r>
    </w:p>
    <w:p w14:paraId="32060B9B" w14:textId="21129B4F" w:rsidR="00FC404C" w:rsidRDefault="00FC404C" w:rsidP="00914C61">
      <w:r>
        <w:rPr>
          <w:noProof/>
        </w:rPr>
        <w:drawing>
          <wp:inline distT="0" distB="0" distL="0" distR="0" wp14:anchorId="3D51905D" wp14:editId="267CD043">
            <wp:extent cx="5760720" cy="628015"/>
            <wp:effectExtent l="0" t="0" r="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628015"/>
                    </a:xfrm>
                    <a:prstGeom prst="rect">
                      <a:avLst/>
                    </a:prstGeom>
                  </pic:spPr>
                </pic:pic>
              </a:graphicData>
            </a:graphic>
          </wp:inline>
        </w:drawing>
      </w:r>
    </w:p>
    <w:p w14:paraId="61DCDA86" w14:textId="4AB0310C" w:rsidR="001477D9" w:rsidRDefault="001477D9" w:rsidP="00914C61">
      <w:r>
        <w:rPr>
          <w:noProof/>
        </w:rPr>
        <w:lastRenderedPageBreak/>
        <w:drawing>
          <wp:inline distT="0" distB="0" distL="0" distR="0" wp14:anchorId="541F385C" wp14:editId="2D8E6472">
            <wp:extent cx="5760720" cy="182943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829435"/>
                    </a:xfrm>
                    <a:prstGeom prst="rect">
                      <a:avLst/>
                    </a:prstGeom>
                  </pic:spPr>
                </pic:pic>
              </a:graphicData>
            </a:graphic>
          </wp:inline>
        </w:drawing>
      </w:r>
    </w:p>
    <w:p w14:paraId="645665B6" w14:textId="74771A44" w:rsidR="001477D9" w:rsidRDefault="001477D9" w:rsidP="00914C61">
      <w:r>
        <w:rPr>
          <w:noProof/>
        </w:rPr>
        <w:drawing>
          <wp:inline distT="0" distB="0" distL="0" distR="0" wp14:anchorId="1CCD0281" wp14:editId="0091CD21">
            <wp:extent cx="5760720" cy="1021715"/>
            <wp:effectExtent l="0" t="0" r="0" b="698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21715"/>
                    </a:xfrm>
                    <a:prstGeom prst="rect">
                      <a:avLst/>
                    </a:prstGeom>
                  </pic:spPr>
                </pic:pic>
              </a:graphicData>
            </a:graphic>
          </wp:inline>
        </w:drawing>
      </w:r>
    </w:p>
    <w:p w14:paraId="18379426" w14:textId="4B6E00E6" w:rsidR="001477D9" w:rsidRDefault="001477D9" w:rsidP="00914C61">
      <w:r>
        <w:rPr>
          <w:noProof/>
        </w:rPr>
        <w:drawing>
          <wp:inline distT="0" distB="0" distL="0" distR="0" wp14:anchorId="579DEFFE" wp14:editId="5CE1545B">
            <wp:extent cx="5760720" cy="125793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57935"/>
                    </a:xfrm>
                    <a:prstGeom prst="rect">
                      <a:avLst/>
                    </a:prstGeom>
                  </pic:spPr>
                </pic:pic>
              </a:graphicData>
            </a:graphic>
          </wp:inline>
        </w:drawing>
      </w:r>
    </w:p>
    <w:p w14:paraId="1046928D" w14:textId="77777777" w:rsidR="00473245" w:rsidRDefault="00473245">
      <w:r>
        <w:br w:type="page"/>
      </w:r>
    </w:p>
    <w:p w14:paraId="5625493A" w14:textId="42A35D7E" w:rsidR="001477D9" w:rsidRDefault="001477D9" w:rsidP="00914C61">
      <w:r>
        <w:rPr>
          <w:noProof/>
        </w:rPr>
        <w:lastRenderedPageBreak/>
        <w:drawing>
          <wp:inline distT="0" distB="0" distL="0" distR="0" wp14:anchorId="34C53347" wp14:editId="6D069093">
            <wp:extent cx="1530350" cy="15303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30563" cy="1530563"/>
                    </a:xfrm>
                    <a:prstGeom prst="rect">
                      <a:avLst/>
                    </a:prstGeom>
                  </pic:spPr>
                </pic:pic>
              </a:graphicData>
            </a:graphic>
          </wp:inline>
        </w:drawing>
      </w:r>
    </w:p>
    <w:p w14:paraId="45279FA7" w14:textId="26E387F2" w:rsidR="0071672B" w:rsidRDefault="008C30F6" w:rsidP="00914C61">
      <w:hyperlink r:id="rId53" w:history="1">
        <w:r w:rsidR="0071672B" w:rsidRPr="00E42C6A">
          <w:rPr>
            <w:rStyle w:val="Hyperlink"/>
          </w:rPr>
          <w:t>https://50pluspartij.nl/images/2021/Sep_Okt/Raamprogramma_gemeenteraadsverkiezingen_2022-2026_nagekeken_door_AH_140921.pdf</w:t>
        </w:r>
      </w:hyperlink>
      <w:r w:rsidR="00E34479">
        <w:rPr>
          <w:noProof/>
        </w:rPr>
        <w:drawing>
          <wp:inline distT="0" distB="0" distL="0" distR="0" wp14:anchorId="01E31AAC" wp14:editId="462250B8">
            <wp:extent cx="5760720" cy="1865630"/>
            <wp:effectExtent l="0" t="0" r="0" b="127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865630"/>
                    </a:xfrm>
                    <a:prstGeom prst="rect">
                      <a:avLst/>
                    </a:prstGeom>
                  </pic:spPr>
                </pic:pic>
              </a:graphicData>
            </a:graphic>
          </wp:inline>
        </w:drawing>
      </w:r>
    </w:p>
    <w:p w14:paraId="42D98BFE" w14:textId="0237C871" w:rsidR="0071672B" w:rsidRDefault="0071672B" w:rsidP="00914C61">
      <w:r>
        <w:rPr>
          <w:noProof/>
        </w:rPr>
        <w:drawing>
          <wp:inline distT="0" distB="0" distL="0" distR="0" wp14:anchorId="62328B58" wp14:editId="7AFE20A8">
            <wp:extent cx="5760720" cy="358140"/>
            <wp:effectExtent l="0" t="0" r="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58140"/>
                    </a:xfrm>
                    <a:prstGeom prst="rect">
                      <a:avLst/>
                    </a:prstGeom>
                  </pic:spPr>
                </pic:pic>
              </a:graphicData>
            </a:graphic>
          </wp:inline>
        </w:drawing>
      </w:r>
    </w:p>
    <w:p w14:paraId="311150D2" w14:textId="490A224E" w:rsidR="0071672B" w:rsidRDefault="0071672B" w:rsidP="00914C61">
      <w:r>
        <w:rPr>
          <w:noProof/>
        </w:rPr>
        <w:drawing>
          <wp:inline distT="0" distB="0" distL="0" distR="0" wp14:anchorId="5F1074E1" wp14:editId="190AA935">
            <wp:extent cx="5760720" cy="208915"/>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08915"/>
                    </a:xfrm>
                    <a:prstGeom prst="rect">
                      <a:avLst/>
                    </a:prstGeom>
                  </pic:spPr>
                </pic:pic>
              </a:graphicData>
            </a:graphic>
          </wp:inline>
        </w:drawing>
      </w:r>
    </w:p>
    <w:p w14:paraId="24D2F230" w14:textId="29F5B95B" w:rsidR="0071672B" w:rsidRDefault="0071672B" w:rsidP="00914C61">
      <w:r>
        <w:rPr>
          <w:noProof/>
        </w:rPr>
        <w:drawing>
          <wp:inline distT="0" distB="0" distL="0" distR="0" wp14:anchorId="7AB46D01" wp14:editId="7B89F95D">
            <wp:extent cx="4838700" cy="196812"/>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34910" cy="221063"/>
                    </a:xfrm>
                    <a:prstGeom prst="rect">
                      <a:avLst/>
                    </a:prstGeom>
                  </pic:spPr>
                </pic:pic>
              </a:graphicData>
            </a:graphic>
          </wp:inline>
        </w:drawing>
      </w:r>
    </w:p>
    <w:p w14:paraId="52D4A3E3" w14:textId="07EDCC22" w:rsidR="00E34479" w:rsidRDefault="00E34479" w:rsidP="00914C61">
      <w:r>
        <w:rPr>
          <w:noProof/>
        </w:rPr>
        <w:drawing>
          <wp:inline distT="0" distB="0" distL="0" distR="0" wp14:anchorId="22CB9007" wp14:editId="5831C20A">
            <wp:extent cx="5760720" cy="53276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532765"/>
                    </a:xfrm>
                    <a:prstGeom prst="rect">
                      <a:avLst/>
                    </a:prstGeom>
                  </pic:spPr>
                </pic:pic>
              </a:graphicData>
            </a:graphic>
          </wp:inline>
        </w:drawing>
      </w:r>
    </w:p>
    <w:p w14:paraId="48BCF2C4" w14:textId="2D7F88E6" w:rsidR="00E34479" w:rsidRDefault="00E34479" w:rsidP="00914C61">
      <w:r>
        <w:rPr>
          <w:noProof/>
        </w:rPr>
        <w:drawing>
          <wp:inline distT="0" distB="0" distL="0" distR="0" wp14:anchorId="3B5323C1" wp14:editId="0DC7C06C">
            <wp:extent cx="5760720" cy="38608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86080"/>
                    </a:xfrm>
                    <a:prstGeom prst="rect">
                      <a:avLst/>
                    </a:prstGeom>
                  </pic:spPr>
                </pic:pic>
              </a:graphicData>
            </a:graphic>
          </wp:inline>
        </w:drawing>
      </w:r>
    </w:p>
    <w:p w14:paraId="4E6684CE" w14:textId="77777777" w:rsidR="00473245" w:rsidRDefault="00473245">
      <w:r>
        <w:br w:type="page"/>
      </w:r>
    </w:p>
    <w:p w14:paraId="10B3A22B" w14:textId="7E70F4A6" w:rsidR="00E34479" w:rsidRDefault="00E34479" w:rsidP="00914C61">
      <w:r>
        <w:rPr>
          <w:noProof/>
        </w:rPr>
        <w:lastRenderedPageBreak/>
        <w:drawing>
          <wp:inline distT="0" distB="0" distL="0" distR="0" wp14:anchorId="7BC5F395" wp14:editId="2A9FE4B6">
            <wp:extent cx="1904649" cy="1422400"/>
            <wp:effectExtent l="0" t="0" r="635" b="63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3880" cy="1436762"/>
                    </a:xfrm>
                    <a:prstGeom prst="rect">
                      <a:avLst/>
                    </a:prstGeom>
                  </pic:spPr>
                </pic:pic>
              </a:graphicData>
            </a:graphic>
          </wp:inline>
        </w:drawing>
      </w:r>
    </w:p>
    <w:p w14:paraId="59C06652" w14:textId="0F0EFC7E" w:rsidR="006C59F5" w:rsidRDefault="007F75CA" w:rsidP="00914C61">
      <w:r>
        <w:rPr>
          <w:noProof/>
        </w:rPr>
        <w:drawing>
          <wp:inline distT="0" distB="0" distL="0" distR="0" wp14:anchorId="4CF91E40" wp14:editId="0A7F9D73">
            <wp:extent cx="3257550" cy="191669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68172" cy="1922940"/>
                    </a:xfrm>
                    <a:prstGeom prst="rect">
                      <a:avLst/>
                    </a:prstGeom>
                  </pic:spPr>
                </pic:pic>
              </a:graphicData>
            </a:graphic>
          </wp:inline>
        </w:drawing>
      </w:r>
    </w:p>
    <w:p w14:paraId="4C4309B3" w14:textId="4B41DD6C" w:rsidR="00E34479" w:rsidRDefault="00E34479" w:rsidP="00914C61"/>
    <w:p w14:paraId="076B002B" w14:textId="77777777" w:rsidR="001477D9" w:rsidRDefault="001477D9" w:rsidP="00914C61"/>
    <w:sectPr w:rsidR="001477D9" w:rsidSect="00473245">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EFD1" w14:textId="77777777" w:rsidR="00473245" w:rsidRDefault="00473245" w:rsidP="00473245">
      <w:pPr>
        <w:spacing w:after="0" w:line="240" w:lineRule="auto"/>
      </w:pPr>
      <w:r>
        <w:separator/>
      </w:r>
    </w:p>
  </w:endnote>
  <w:endnote w:type="continuationSeparator" w:id="0">
    <w:p w14:paraId="7ED4A8F3" w14:textId="77777777" w:rsidR="00473245" w:rsidRDefault="00473245" w:rsidP="0047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279150"/>
      <w:docPartObj>
        <w:docPartGallery w:val="Page Numbers (Bottom of Page)"/>
        <w:docPartUnique/>
      </w:docPartObj>
    </w:sdtPr>
    <w:sdtContent>
      <w:p w14:paraId="2CD85E17" w14:textId="6B8AD3A4" w:rsidR="00473245" w:rsidRDefault="00473245">
        <w:pPr>
          <w:pStyle w:val="Voettekst"/>
          <w:jc w:val="center"/>
        </w:pPr>
        <w:r>
          <w:fldChar w:fldCharType="begin"/>
        </w:r>
        <w:r>
          <w:instrText>PAGE   \* MERGEFORMAT</w:instrText>
        </w:r>
        <w:r>
          <w:fldChar w:fldCharType="separate"/>
        </w:r>
        <w:r>
          <w:t>2</w:t>
        </w:r>
        <w:r>
          <w:fldChar w:fldCharType="end"/>
        </w:r>
      </w:p>
    </w:sdtContent>
  </w:sdt>
  <w:p w14:paraId="29D51450" w14:textId="77777777" w:rsidR="00473245" w:rsidRDefault="004732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EB42B" w14:textId="77777777" w:rsidR="00473245" w:rsidRDefault="00473245" w:rsidP="00473245">
      <w:pPr>
        <w:spacing w:after="0" w:line="240" w:lineRule="auto"/>
      </w:pPr>
      <w:r>
        <w:separator/>
      </w:r>
    </w:p>
  </w:footnote>
  <w:footnote w:type="continuationSeparator" w:id="0">
    <w:p w14:paraId="7BF8BEF3" w14:textId="77777777" w:rsidR="00473245" w:rsidRDefault="00473245" w:rsidP="00473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41CBE"/>
    <w:multiLevelType w:val="multilevel"/>
    <w:tmpl w:val="AAAE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177F49"/>
    <w:multiLevelType w:val="multilevel"/>
    <w:tmpl w:val="B09C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4C"/>
    <w:rsid w:val="000D44CC"/>
    <w:rsid w:val="001477D9"/>
    <w:rsid w:val="0015709A"/>
    <w:rsid w:val="001C1262"/>
    <w:rsid w:val="00214B29"/>
    <w:rsid w:val="00380B2C"/>
    <w:rsid w:val="00473245"/>
    <w:rsid w:val="004A481E"/>
    <w:rsid w:val="00534CD5"/>
    <w:rsid w:val="005733A2"/>
    <w:rsid w:val="00591055"/>
    <w:rsid w:val="00613B4C"/>
    <w:rsid w:val="006C59F5"/>
    <w:rsid w:val="0071672B"/>
    <w:rsid w:val="007C2272"/>
    <w:rsid w:val="007E6A67"/>
    <w:rsid w:val="007F75CA"/>
    <w:rsid w:val="00807ED5"/>
    <w:rsid w:val="00890B41"/>
    <w:rsid w:val="008B6FCE"/>
    <w:rsid w:val="008B73DE"/>
    <w:rsid w:val="00914C61"/>
    <w:rsid w:val="00B41416"/>
    <w:rsid w:val="00BA790E"/>
    <w:rsid w:val="00C015A1"/>
    <w:rsid w:val="00CD3976"/>
    <w:rsid w:val="00D2395E"/>
    <w:rsid w:val="00DE7AD3"/>
    <w:rsid w:val="00DF1F51"/>
    <w:rsid w:val="00E02750"/>
    <w:rsid w:val="00E03295"/>
    <w:rsid w:val="00E34479"/>
    <w:rsid w:val="00E7228A"/>
    <w:rsid w:val="00E87AAC"/>
    <w:rsid w:val="00EC48B9"/>
    <w:rsid w:val="00FA0785"/>
    <w:rsid w:val="00FC404C"/>
    <w:rsid w:val="00FE57A0"/>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9749B"/>
  <w15:chartTrackingRefBased/>
  <w15:docId w15:val="{883F2F9E-C79E-447E-BE7D-B2C2C2FAC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14C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14C61"/>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5733A2"/>
    <w:rPr>
      <w:color w:val="0563C1" w:themeColor="hyperlink"/>
      <w:u w:val="single"/>
    </w:rPr>
  </w:style>
  <w:style w:type="character" w:styleId="Onopgelostemelding">
    <w:name w:val="Unresolved Mention"/>
    <w:basedOn w:val="Standaardalinea-lettertype"/>
    <w:uiPriority w:val="99"/>
    <w:semiHidden/>
    <w:unhideWhenUsed/>
    <w:rsid w:val="005733A2"/>
    <w:rPr>
      <w:color w:val="605E5C"/>
      <w:shd w:val="clear" w:color="auto" w:fill="E1DFDD"/>
    </w:rPr>
  </w:style>
  <w:style w:type="character" w:styleId="GevolgdeHyperlink">
    <w:name w:val="FollowedHyperlink"/>
    <w:basedOn w:val="Standaardalinea-lettertype"/>
    <w:uiPriority w:val="99"/>
    <w:semiHidden/>
    <w:unhideWhenUsed/>
    <w:rsid w:val="00807ED5"/>
    <w:rPr>
      <w:color w:val="954F72" w:themeColor="followedHyperlink"/>
      <w:u w:val="single"/>
    </w:rPr>
  </w:style>
  <w:style w:type="paragraph" w:styleId="Normaalweb">
    <w:name w:val="Normal (Web)"/>
    <w:basedOn w:val="Standaard"/>
    <w:uiPriority w:val="99"/>
    <w:semiHidden/>
    <w:unhideWhenUsed/>
    <w:rsid w:val="00807ED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4732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3245"/>
  </w:style>
  <w:style w:type="paragraph" w:styleId="Voettekst">
    <w:name w:val="footer"/>
    <w:basedOn w:val="Standaard"/>
    <w:link w:val="VoettekstChar"/>
    <w:uiPriority w:val="99"/>
    <w:unhideWhenUsed/>
    <w:rsid w:val="004732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3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960510">
      <w:bodyDiv w:val="1"/>
      <w:marLeft w:val="0"/>
      <w:marRight w:val="0"/>
      <w:marTop w:val="0"/>
      <w:marBottom w:val="0"/>
      <w:divBdr>
        <w:top w:val="none" w:sz="0" w:space="0" w:color="auto"/>
        <w:left w:val="none" w:sz="0" w:space="0" w:color="auto"/>
        <w:bottom w:val="none" w:sz="0" w:space="0" w:color="auto"/>
        <w:right w:val="none" w:sz="0" w:space="0" w:color="auto"/>
      </w:divBdr>
      <w:divsChild>
        <w:div w:id="1440174928">
          <w:marLeft w:val="0"/>
          <w:marRight w:val="0"/>
          <w:marTop w:val="0"/>
          <w:marBottom w:val="0"/>
          <w:divBdr>
            <w:top w:val="none" w:sz="0" w:space="0" w:color="auto"/>
            <w:left w:val="none" w:sz="0" w:space="0" w:color="auto"/>
            <w:bottom w:val="none" w:sz="0" w:space="0" w:color="auto"/>
            <w:right w:val="none" w:sz="0" w:space="0" w:color="auto"/>
          </w:divBdr>
        </w:div>
      </w:divsChild>
    </w:div>
    <w:div w:id="1582447573">
      <w:bodyDiv w:val="1"/>
      <w:marLeft w:val="0"/>
      <w:marRight w:val="0"/>
      <w:marTop w:val="0"/>
      <w:marBottom w:val="0"/>
      <w:divBdr>
        <w:top w:val="none" w:sz="0" w:space="0" w:color="auto"/>
        <w:left w:val="none" w:sz="0" w:space="0" w:color="auto"/>
        <w:bottom w:val="none" w:sz="0" w:space="0" w:color="auto"/>
        <w:right w:val="none" w:sz="0" w:space="0" w:color="auto"/>
      </w:divBdr>
      <w:divsChild>
        <w:div w:id="224411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jmegen.d66.nl/content/uploads/sites/16/2022/01/D66-Nijmegen-VP-2022_def-3.pdf" TargetMode="External"/><Relationship Id="rId18" Type="http://schemas.openxmlformats.org/officeDocument/2006/relationships/hyperlink" Target="https://nijmegen.sp.nl/sites/nijmegen.sp.nl/files/attachments/verkiezingsprogramma_sp_nijmegen_2022_-_webversie.pdf" TargetMode="External"/><Relationship Id="rId26" Type="http://schemas.openxmlformats.org/officeDocument/2006/relationships/hyperlink" Target="https://www.stadspartijnijmegen.nl/downloads/Stadspartij-Nijmegen-verkiezingsprogramma-2022-2026.pdf" TargetMode="External"/><Relationship Id="rId39" Type="http://schemas.openxmlformats.org/officeDocument/2006/relationships/hyperlink" Target="https://d14uo0i7wmc99w.cloudfront.net/Afdelingen/Gelderland/Nijmegen/CDA%20verkiezingsprogramma%202022-2026.pdf" TargetMode="External"/><Relationship Id="rId21" Type="http://schemas.openxmlformats.org/officeDocument/2006/relationships/hyperlink" Target="https://vvd-nijmegen.nl/files/Onze%20vrije%20Keizerstad%20-%20Verkiezingsprogramma%20VVD%20Nijmegen%202022%20-%202026.pdf"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50pluspartij.nl/images/2021/Sep_Okt/Raamprogramma_gemeenteraadsverkiezingen_2022-2026_nagekeken_door_AH_140921.pdf" TargetMode="External"/><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verkiezingsprogrammagroenlinksnijmegen.nl/"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nijmegen.pvda.nl/wp-content/uploads/sites/513/2022/01/070_2164-partijprogramma202174-2.pdf" TargetMode="External"/><Relationship Id="rId35" Type="http://schemas.openxmlformats.org/officeDocument/2006/relationships/image" Target="media/image22.png"/><Relationship Id="rId43" Type="http://schemas.openxmlformats.org/officeDocument/2006/relationships/hyperlink" Target="https://www.partijvoordedieren.nl/uploads/algemeen/PvdD-Nijmegen-Verkiezingsprogramma.pdf" TargetMode="External"/><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FF6BA-9DB5-4EE3-95AC-AC67C75A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750</Words>
  <Characters>4126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Tiel</dc:creator>
  <cp:keywords/>
  <dc:description/>
  <cp:lastModifiedBy>Bus, F. (Fiona)</cp:lastModifiedBy>
  <cp:revision>7</cp:revision>
  <dcterms:created xsi:type="dcterms:W3CDTF">2022-02-02T19:22:00Z</dcterms:created>
  <dcterms:modified xsi:type="dcterms:W3CDTF">2022-03-07T21:19:00Z</dcterms:modified>
</cp:coreProperties>
</file>