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80A6" w14:textId="2C35A22F" w:rsidR="00866AC9" w:rsidRDefault="00153960">
      <w:r>
        <w:t>Beste &lt;</w:t>
      </w:r>
      <w:r w:rsidRPr="00153960">
        <w:rPr>
          <w:highlight w:val="yellow"/>
        </w:rPr>
        <w:t>naam raadslid</w:t>
      </w:r>
      <w:r>
        <w:t>&gt;</w:t>
      </w:r>
    </w:p>
    <w:p w14:paraId="471925B7" w14:textId="2AC8C927" w:rsidR="00153960" w:rsidRDefault="00153960"/>
    <w:p w14:paraId="73D9B7AE" w14:textId="7C359B9B" w:rsidR="00153960" w:rsidRDefault="00153960">
      <w:r>
        <w:t>Ik schrijf u als bezorgde bewoner van &lt;</w:t>
      </w:r>
      <w:r w:rsidRPr="00153960">
        <w:rPr>
          <w:highlight w:val="yellow"/>
        </w:rPr>
        <w:t>wijk</w:t>
      </w:r>
      <w:r>
        <w:t>&gt;. Ik maak mij ernstig zorgen over de langjarige gevolgen van de zware uitstoot van verkeer, scheepvaart en TPN-West in het algemeen, en de asfaltcentrale in het bijzonder. Ik ervaar regelmatig overlast en wil dat dit stopt. Voor mijn gezondheid, maar ook voor die van mijn directe omgeving.</w:t>
      </w:r>
    </w:p>
    <w:p w14:paraId="2F9F859E" w14:textId="24001A34" w:rsidR="00153960" w:rsidRDefault="00153960">
      <w:r>
        <w:t>Ik wil mij niet zorgen hoeven maken of dit alles wel gezond voor mij is. Of ik zelf wel mijn ramen open kan gooien als de wind verkeerd staat. Of ik mijn eigen geteelde groenten wel kan eten. Of kinderen wel veilig in deze lucht kunnen opgroeien. Of fabrieken in het algemeen, en de asfaltcentrale in het bijzonder, zich wel aan hun uitstootnormen houden, of dat de stankwolken die voorbijkomen schadelijke stoffen bevatten voor gezondheid</w:t>
      </w:r>
      <w:r w:rsidR="00B24670">
        <w:t xml:space="preserve"> van alle omwonenden</w:t>
      </w:r>
      <w:r>
        <w:t>.</w:t>
      </w:r>
    </w:p>
    <w:p w14:paraId="6AE7F4DA" w14:textId="17CF0528" w:rsidR="00153960" w:rsidRDefault="00153960">
      <w:r>
        <w:t>U weet dat de asfaltcentrale onlangs is gecontroleerd. U weet dat deze 17 keer zoveel kankerverwekkend spul uitstoot als wat zou mogen. Ik maak mij ernstig zorgen hierover en ben ook erg verbaasd dat dit kan en dat deze fabriek nog steeds door mag gaan met productie. Ik woon hier! En ik wil dat dit stopt. En wel nu.</w:t>
      </w:r>
    </w:p>
    <w:p w14:paraId="7C0581CE" w14:textId="062DDC81" w:rsidR="00B24670" w:rsidRDefault="00B24670">
      <w:r>
        <w:t>Sommige partijen lijken aan te willen sturen op een tweede kans voor het bedrijf. “Als het bedrijf aan de norm kan voldoen, kan het open blijven.” Dit vind ik onjuist. Iedereen snapt dat als je een beetje te hard krijgt, je een boete krijgt. Dat als je nog wat harder rijdt, je even langs mag komen om tekst en uitleg te geven. Maar als je 17x te hard rijdt, je rijbewijs wordt ingenomen. En terecht. Nu de overtreding van deze fabriek nog veel erger, want dit betreft de uitstoot van kankerverwekkend materiaal. Waarom zou deze fabriek dan wel een tweede kans krijgen? Ik wil dat het rijbewijs van deze fabriek wordt ingenomen. Per direct.</w:t>
      </w:r>
    </w:p>
    <w:p w14:paraId="1BEE30A6" w14:textId="7A435A14" w:rsidR="00153960" w:rsidRDefault="00153960">
      <w:r>
        <w:t>Ik hoop dan ook dat u namens uw partij voor sluiting van deze fabriek zult stemmen. En ik veilig op u kan stemmen, komend voorjaar. Wetende dat u mijn belangen bewaakt.</w:t>
      </w:r>
    </w:p>
    <w:p w14:paraId="04E3A243" w14:textId="7AFC2CC4" w:rsidR="00153960" w:rsidRDefault="00153960">
      <w:r>
        <w:t>Was getekend,</w:t>
      </w:r>
    </w:p>
    <w:p w14:paraId="374E4A2C" w14:textId="789228C6" w:rsidR="00153960" w:rsidRPr="00153960" w:rsidRDefault="00153960">
      <w:pPr>
        <w:rPr>
          <w:highlight w:val="yellow"/>
        </w:rPr>
      </w:pPr>
      <w:r w:rsidRPr="00153960">
        <w:rPr>
          <w:highlight w:val="yellow"/>
        </w:rPr>
        <w:t>&lt;naam&gt;</w:t>
      </w:r>
    </w:p>
    <w:p w14:paraId="1A333841" w14:textId="2146D34C" w:rsidR="00153960" w:rsidRPr="00153960" w:rsidRDefault="00153960">
      <w:pPr>
        <w:rPr>
          <w:highlight w:val="yellow"/>
        </w:rPr>
      </w:pPr>
      <w:r w:rsidRPr="00153960">
        <w:rPr>
          <w:highlight w:val="yellow"/>
        </w:rPr>
        <w:t>&lt;adres&gt;</w:t>
      </w:r>
    </w:p>
    <w:p w14:paraId="53F63DE2" w14:textId="499F1592" w:rsidR="00153960" w:rsidRDefault="00153960">
      <w:r w:rsidRPr="00153960">
        <w:rPr>
          <w:highlight w:val="yellow"/>
        </w:rPr>
        <w:t>&lt;woonplaats&gt;</w:t>
      </w:r>
    </w:p>
    <w:sectPr w:rsidR="001539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3B7"/>
    <w:rsid w:val="00153960"/>
    <w:rsid w:val="00866AC9"/>
    <w:rsid w:val="00B24670"/>
    <w:rsid w:val="00FA7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455F7"/>
  <w15:chartTrackingRefBased/>
  <w15:docId w15:val="{8F22E4D9-C89E-46B7-A80D-70C33FA1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306</Words>
  <Characters>1683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Tiel</dc:creator>
  <cp:keywords/>
  <dc:description/>
  <cp:lastModifiedBy>Roel van Tiel</cp:lastModifiedBy>
  <cp:revision>3</cp:revision>
  <dcterms:created xsi:type="dcterms:W3CDTF">2021-09-16T19:44:00Z</dcterms:created>
  <dcterms:modified xsi:type="dcterms:W3CDTF">2021-09-17T11:21:00Z</dcterms:modified>
</cp:coreProperties>
</file>